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3941D" w14:textId="66372B0A" w:rsidR="009B6B36" w:rsidRDefault="00BE14D5">
      <w:pPr>
        <w:pStyle w:val="Heading5"/>
        <w:widowControl/>
        <w:spacing w:line="240" w:lineRule="auto"/>
        <w:jc w:val="center"/>
      </w:pPr>
      <w:r>
        <w:rPr>
          <w:noProof/>
        </w:rPr>
        <w:drawing>
          <wp:anchor distT="0" distB="0" distL="114300" distR="114300" simplePos="0" relativeHeight="251659264" behindDoc="0" locked="0" layoutInCell="1" allowOverlap="1" wp14:anchorId="27472C7F" wp14:editId="11EEA2A7">
            <wp:simplePos x="0" y="0"/>
            <wp:positionH relativeFrom="column">
              <wp:posOffset>1208405</wp:posOffset>
            </wp:positionH>
            <wp:positionV relativeFrom="paragraph">
              <wp:posOffset>361</wp:posOffset>
            </wp:positionV>
            <wp:extent cx="3657600" cy="3670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3670700"/>
                    </a:xfrm>
                    <a:prstGeom prst="rect">
                      <a:avLst/>
                    </a:prstGeom>
                  </pic:spPr>
                </pic:pic>
              </a:graphicData>
            </a:graphic>
            <wp14:sizeRelH relativeFrom="margin">
              <wp14:pctWidth>0</wp14:pctWidth>
            </wp14:sizeRelH>
            <wp14:sizeRelV relativeFrom="margin">
              <wp14:pctHeight>0</wp14:pctHeight>
            </wp14:sizeRelV>
          </wp:anchor>
        </w:drawing>
      </w:r>
    </w:p>
    <w:p w14:paraId="5C3C0207" w14:textId="3C10A92E" w:rsidR="00167763" w:rsidRDefault="00167763">
      <w:pPr>
        <w:widowControl/>
      </w:pPr>
      <w:r>
        <w:t xml:space="preserve">         </w:t>
      </w:r>
    </w:p>
    <w:p w14:paraId="38D79F43" w14:textId="4F1BFD21" w:rsidR="00167763" w:rsidRDefault="00167763">
      <w:pPr>
        <w:widowControl/>
      </w:pPr>
    </w:p>
    <w:p w14:paraId="59D13582" w14:textId="6CEE3A53" w:rsidR="005D3B7D" w:rsidRPr="005D3B7D" w:rsidRDefault="00167763" w:rsidP="005D3B7D">
      <w:pPr>
        <w:widowControl/>
      </w:pPr>
      <w:r>
        <w:tab/>
      </w:r>
    </w:p>
    <w:p w14:paraId="6A2A66F5" w14:textId="493BF47B" w:rsidR="009B6B36" w:rsidRPr="00611514" w:rsidRDefault="009B6B36" w:rsidP="002D3B4A">
      <w:pPr>
        <w:widowControl/>
        <w:jc w:val="center"/>
        <w:rPr>
          <w:rFonts w:ascii="Arial" w:hAnsi="Arial" w:cs="Arial"/>
          <w:sz w:val="96"/>
        </w:rPr>
      </w:pPr>
      <w:r w:rsidRPr="00611514">
        <w:rPr>
          <w:rFonts w:ascii="Arial" w:hAnsi="Arial" w:cs="Arial"/>
          <w:sz w:val="96"/>
        </w:rPr>
        <w:t xml:space="preserve">Keeping </w:t>
      </w:r>
      <w:r w:rsidR="00F22DE5" w:rsidRPr="00611514">
        <w:rPr>
          <w:rFonts w:ascii="Arial" w:hAnsi="Arial" w:cs="Arial"/>
          <w:sz w:val="96"/>
        </w:rPr>
        <w:t>Band</w:t>
      </w:r>
      <w:r w:rsidRPr="00611514">
        <w:rPr>
          <w:rFonts w:ascii="Arial" w:hAnsi="Arial" w:cs="Arial"/>
          <w:sz w:val="96"/>
        </w:rPr>
        <w:t xml:space="preserve"> Members and Staff Safe</w:t>
      </w:r>
    </w:p>
    <w:p w14:paraId="77BCC56E" w14:textId="77777777" w:rsidR="009B6B36" w:rsidRPr="00611514" w:rsidRDefault="009B6B36">
      <w:pPr>
        <w:widowControl/>
        <w:jc w:val="center"/>
        <w:rPr>
          <w:rFonts w:ascii="Arial" w:hAnsi="Arial" w:cs="Arial"/>
          <w:sz w:val="96"/>
        </w:rPr>
      </w:pPr>
    </w:p>
    <w:p w14:paraId="1FEEF38A" w14:textId="17FE6443" w:rsidR="0050338A" w:rsidRDefault="009B6B36">
      <w:pPr>
        <w:widowControl/>
        <w:jc w:val="center"/>
        <w:rPr>
          <w:rFonts w:ascii="Arial" w:hAnsi="Arial" w:cs="Arial"/>
          <w:sz w:val="56"/>
        </w:rPr>
      </w:pPr>
      <w:r w:rsidRPr="00611514">
        <w:rPr>
          <w:rFonts w:ascii="Arial" w:hAnsi="Arial" w:cs="Arial"/>
          <w:sz w:val="56"/>
        </w:rPr>
        <w:t xml:space="preserve">Guidance Notes for </w:t>
      </w:r>
      <w:r w:rsidR="004128A5" w:rsidRPr="00611514">
        <w:rPr>
          <w:rFonts w:ascii="Arial" w:hAnsi="Arial" w:cs="Arial"/>
          <w:sz w:val="56"/>
        </w:rPr>
        <w:t xml:space="preserve">the </w:t>
      </w:r>
      <w:r w:rsidR="000D5E86">
        <w:rPr>
          <w:rFonts w:ascii="Arial" w:hAnsi="Arial" w:cs="Arial"/>
          <w:sz w:val="56"/>
        </w:rPr>
        <w:t>L</w:t>
      </w:r>
      <w:r w:rsidR="004128A5" w:rsidRPr="00611514">
        <w:rPr>
          <w:rFonts w:ascii="Arial" w:hAnsi="Arial" w:cs="Arial"/>
          <w:sz w:val="56"/>
        </w:rPr>
        <w:t>eaders of Youth Marching Bands</w:t>
      </w:r>
    </w:p>
    <w:p w14:paraId="41BF0D2F" w14:textId="77777777" w:rsidR="00015A1E" w:rsidRPr="00611514" w:rsidRDefault="00015A1E">
      <w:pPr>
        <w:widowControl/>
        <w:jc w:val="center"/>
        <w:rPr>
          <w:rFonts w:ascii="Arial" w:hAnsi="Arial" w:cs="Arial"/>
          <w:sz w:val="56"/>
        </w:rPr>
      </w:pPr>
    </w:p>
    <w:p w14:paraId="2D01C23C" w14:textId="77777777" w:rsidR="001B200E" w:rsidRPr="00611514" w:rsidRDefault="001B200E">
      <w:pPr>
        <w:widowControl/>
        <w:jc w:val="center"/>
        <w:rPr>
          <w:rFonts w:ascii="Arial" w:hAnsi="Arial" w:cs="Arial"/>
          <w:sz w:val="56"/>
        </w:rPr>
      </w:pPr>
    </w:p>
    <w:p w14:paraId="77ABAAB9" w14:textId="3175790D" w:rsidR="00AB4601" w:rsidRPr="00611514" w:rsidRDefault="00AB4601">
      <w:pPr>
        <w:widowControl/>
        <w:overflowPunct/>
        <w:autoSpaceDE/>
        <w:autoSpaceDN/>
        <w:adjustRightInd/>
        <w:textAlignment w:val="auto"/>
        <w:rPr>
          <w:rFonts w:ascii="Arial" w:hAnsi="Arial" w:cs="Arial"/>
        </w:rPr>
      </w:pPr>
    </w:p>
    <w:p w14:paraId="2B2BF625" w14:textId="6A7CCFCE" w:rsidR="009B6B36" w:rsidRPr="00611514" w:rsidRDefault="009B6B36" w:rsidP="00395814">
      <w:pPr>
        <w:widowControl/>
        <w:overflowPunct/>
        <w:autoSpaceDE/>
        <w:autoSpaceDN/>
        <w:adjustRightInd/>
        <w:textAlignment w:val="auto"/>
        <w:rPr>
          <w:rFonts w:ascii="Arial" w:hAnsi="Arial" w:cs="Arial"/>
        </w:rPr>
        <w:sectPr w:rsidR="009B6B36" w:rsidRPr="00611514">
          <w:footerReference w:type="even" r:id="rId9"/>
          <w:footerReference w:type="default" r:id="rId10"/>
          <w:endnotePr>
            <w:numFmt w:val="decimal"/>
          </w:endnotePr>
          <w:pgSz w:w="11907" w:h="16840"/>
          <w:pgMar w:top="1170" w:right="1134" w:bottom="1440" w:left="1559" w:header="720" w:footer="720" w:gutter="0"/>
          <w:cols w:space="720" w:equalWidth="0">
            <w:col w:w="9214"/>
          </w:cols>
          <w:titlePg/>
        </w:sectPr>
      </w:pPr>
    </w:p>
    <w:p w14:paraId="65E57240" w14:textId="4B75BD82" w:rsidR="009B6B36" w:rsidRPr="00A71CFD" w:rsidRDefault="009B6B36" w:rsidP="00A71CFD">
      <w:pPr>
        <w:pStyle w:val="Heading5"/>
        <w:widowControl/>
        <w:shd w:val="clear" w:color="auto" w:fill="C0C0C0"/>
        <w:spacing w:line="240" w:lineRule="auto"/>
        <w:rPr>
          <w:rFonts w:ascii="Arial" w:hAnsi="Arial" w:cs="Arial"/>
          <w:b/>
          <w:szCs w:val="22"/>
          <w:u w:val="none"/>
        </w:rPr>
      </w:pPr>
      <w:r w:rsidRPr="00611514">
        <w:rPr>
          <w:rFonts w:ascii="Arial" w:hAnsi="Arial" w:cs="Arial"/>
          <w:b/>
          <w:szCs w:val="22"/>
          <w:u w:val="none"/>
        </w:rPr>
        <w:lastRenderedPageBreak/>
        <w:t>Introduction</w:t>
      </w:r>
    </w:p>
    <w:p w14:paraId="34C401A0" w14:textId="30607C47" w:rsidR="004C709C" w:rsidRPr="00611514" w:rsidRDefault="004C709C" w:rsidP="00640C24">
      <w:pPr>
        <w:widowControl/>
        <w:jc w:val="both"/>
        <w:rPr>
          <w:rFonts w:ascii="Arial" w:hAnsi="Arial" w:cs="Arial"/>
          <w:szCs w:val="22"/>
        </w:rPr>
      </w:pPr>
      <w:r>
        <w:rPr>
          <w:rFonts w:ascii="Arial" w:hAnsi="Arial" w:cs="Arial"/>
          <w:szCs w:val="22"/>
        </w:rPr>
        <w:t xml:space="preserve">As an organisation, the Traditional Youth Marching Band Association (TYMBA) is committed to </w:t>
      </w:r>
      <w:r w:rsidR="006002B3">
        <w:rPr>
          <w:rFonts w:ascii="Arial" w:hAnsi="Arial" w:cs="Arial"/>
          <w:szCs w:val="22"/>
        </w:rPr>
        <w:t xml:space="preserve">providing up to date guidance for the safeguarding of the young people in our member bands. </w:t>
      </w:r>
      <w:r w:rsidR="00267962">
        <w:rPr>
          <w:rFonts w:ascii="Arial" w:hAnsi="Arial" w:cs="Arial"/>
          <w:szCs w:val="22"/>
        </w:rPr>
        <w:t>To this end</w:t>
      </w:r>
      <w:r w:rsidR="007761DC">
        <w:rPr>
          <w:rFonts w:ascii="Arial" w:hAnsi="Arial" w:cs="Arial"/>
          <w:szCs w:val="22"/>
        </w:rPr>
        <w:t xml:space="preserve">, </w:t>
      </w:r>
      <w:r w:rsidR="00035B35">
        <w:rPr>
          <w:rFonts w:ascii="Arial" w:hAnsi="Arial" w:cs="Arial"/>
          <w:szCs w:val="22"/>
        </w:rPr>
        <w:t>these</w:t>
      </w:r>
      <w:r w:rsidR="002828D0">
        <w:rPr>
          <w:rFonts w:ascii="Arial" w:hAnsi="Arial" w:cs="Arial"/>
          <w:szCs w:val="22"/>
        </w:rPr>
        <w:t xml:space="preserve"> guidance </w:t>
      </w:r>
      <w:r w:rsidR="00035B35">
        <w:rPr>
          <w:rFonts w:ascii="Arial" w:hAnsi="Arial" w:cs="Arial"/>
          <w:szCs w:val="22"/>
        </w:rPr>
        <w:t>notes</w:t>
      </w:r>
      <w:r w:rsidR="002828D0">
        <w:rPr>
          <w:rFonts w:ascii="Arial" w:hAnsi="Arial" w:cs="Arial"/>
          <w:szCs w:val="22"/>
        </w:rPr>
        <w:t xml:space="preserve"> ha</w:t>
      </w:r>
      <w:r w:rsidR="00035B35">
        <w:rPr>
          <w:rFonts w:ascii="Arial" w:hAnsi="Arial" w:cs="Arial"/>
          <w:szCs w:val="22"/>
        </w:rPr>
        <w:t>ve</w:t>
      </w:r>
      <w:r w:rsidR="002828D0">
        <w:rPr>
          <w:rFonts w:ascii="Arial" w:hAnsi="Arial" w:cs="Arial"/>
          <w:szCs w:val="22"/>
        </w:rPr>
        <w:t xml:space="preserve"> been </w:t>
      </w:r>
      <w:r w:rsidR="00267962">
        <w:rPr>
          <w:rFonts w:ascii="Arial" w:hAnsi="Arial" w:cs="Arial"/>
          <w:szCs w:val="22"/>
        </w:rPr>
        <w:t>produced</w:t>
      </w:r>
      <w:r w:rsidR="007761DC">
        <w:rPr>
          <w:rFonts w:ascii="Arial" w:hAnsi="Arial" w:cs="Arial"/>
          <w:szCs w:val="22"/>
        </w:rPr>
        <w:t xml:space="preserve"> in collaboration with the British Youth Marching Band Association (BYBA) and other voluntary organisation</w:t>
      </w:r>
      <w:r w:rsidR="00CD774E">
        <w:rPr>
          <w:rFonts w:ascii="Arial" w:hAnsi="Arial" w:cs="Arial"/>
          <w:szCs w:val="22"/>
        </w:rPr>
        <w:t>s</w:t>
      </w:r>
      <w:r w:rsidR="007761DC">
        <w:rPr>
          <w:rFonts w:ascii="Arial" w:hAnsi="Arial" w:cs="Arial"/>
          <w:szCs w:val="22"/>
        </w:rPr>
        <w:t xml:space="preserve">. </w:t>
      </w:r>
    </w:p>
    <w:p w14:paraId="0B5E0DA3" w14:textId="12DB2FF2" w:rsidR="004C709C" w:rsidRDefault="004C709C" w:rsidP="00640C24">
      <w:pPr>
        <w:widowControl/>
        <w:jc w:val="both"/>
        <w:rPr>
          <w:rFonts w:ascii="Arial" w:hAnsi="Arial" w:cs="Arial"/>
          <w:szCs w:val="22"/>
        </w:rPr>
      </w:pPr>
    </w:p>
    <w:p w14:paraId="7DCB13AD" w14:textId="484FA5CD" w:rsidR="00AF64D2" w:rsidRDefault="00AF64D2" w:rsidP="00640C24">
      <w:pPr>
        <w:widowControl/>
        <w:jc w:val="both"/>
        <w:rPr>
          <w:rFonts w:ascii="Arial" w:hAnsi="Arial" w:cs="Arial"/>
          <w:szCs w:val="22"/>
        </w:rPr>
      </w:pPr>
      <w:r>
        <w:rPr>
          <w:rFonts w:ascii="Arial" w:hAnsi="Arial" w:cs="Arial"/>
          <w:szCs w:val="22"/>
        </w:rPr>
        <w:t xml:space="preserve">In </w:t>
      </w:r>
      <w:r w:rsidR="002B6060">
        <w:rPr>
          <w:rFonts w:ascii="Arial" w:hAnsi="Arial" w:cs="Arial"/>
          <w:szCs w:val="22"/>
        </w:rPr>
        <w:t xml:space="preserve">2020, under the new </w:t>
      </w:r>
      <w:r w:rsidR="00881CB2">
        <w:rPr>
          <w:rFonts w:ascii="Arial" w:hAnsi="Arial" w:cs="Arial"/>
          <w:szCs w:val="22"/>
        </w:rPr>
        <w:t xml:space="preserve">Chair and Committee, </w:t>
      </w:r>
      <w:r w:rsidR="0079745D">
        <w:rPr>
          <w:rFonts w:ascii="Arial" w:hAnsi="Arial" w:cs="Arial"/>
          <w:szCs w:val="22"/>
        </w:rPr>
        <w:t>it was agreed that, alongside a public Safeguarding Statement, TYMBA needed to provide further</w:t>
      </w:r>
      <w:r w:rsidR="00C95589">
        <w:rPr>
          <w:rFonts w:ascii="Arial" w:hAnsi="Arial" w:cs="Arial"/>
          <w:szCs w:val="22"/>
        </w:rPr>
        <w:t>, up to date</w:t>
      </w:r>
      <w:r w:rsidR="0079745D">
        <w:rPr>
          <w:rFonts w:ascii="Arial" w:hAnsi="Arial" w:cs="Arial"/>
          <w:szCs w:val="22"/>
        </w:rPr>
        <w:t xml:space="preserve"> guidelines to be able to safeguard all members of all member bands. </w:t>
      </w:r>
      <w:r w:rsidR="00EE1BD4">
        <w:rPr>
          <w:rFonts w:ascii="Arial" w:hAnsi="Arial" w:cs="Arial"/>
          <w:szCs w:val="22"/>
        </w:rPr>
        <w:t>This document is annually</w:t>
      </w:r>
      <w:r w:rsidR="00DD777A">
        <w:rPr>
          <w:rFonts w:ascii="Arial" w:hAnsi="Arial" w:cs="Arial"/>
          <w:szCs w:val="22"/>
        </w:rPr>
        <w:t xml:space="preserve"> reviewed and revised</w:t>
      </w:r>
      <w:r w:rsidR="00EE1BD4">
        <w:rPr>
          <w:rFonts w:ascii="Arial" w:hAnsi="Arial" w:cs="Arial"/>
          <w:szCs w:val="22"/>
        </w:rPr>
        <w:t xml:space="preserve"> to remain inline with the latest government safeguarding guidelines. </w:t>
      </w:r>
    </w:p>
    <w:p w14:paraId="32988BDB" w14:textId="213A16FE" w:rsidR="00727E94" w:rsidRDefault="00727E94" w:rsidP="00640C24">
      <w:pPr>
        <w:widowControl/>
        <w:jc w:val="both"/>
        <w:rPr>
          <w:rFonts w:ascii="Arial" w:hAnsi="Arial" w:cs="Arial"/>
          <w:szCs w:val="22"/>
        </w:rPr>
      </w:pPr>
    </w:p>
    <w:p w14:paraId="4C90DE39" w14:textId="212AAEA8" w:rsidR="00727E94" w:rsidRDefault="00727E94" w:rsidP="00640C24">
      <w:pPr>
        <w:widowControl/>
        <w:jc w:val="both"/>
        <w:rPr>
          <w:rFonts w:ascii="Arial" w:hAnsi="Arial" w:cs="Arial"/>
          <w:szCs w:val="22"/>
        </w:rPr>
      </w:pPr>
      <w:r>
        <w:rPr>
          <w:rFonts w:ascii="Arial" w:hAnsi="Arial" w:cs="Arial"/>
          <w:szCs w:val="22"/>
        </w:rPr>
        <w:t xml:space="preserve">First and foremost, bands must follow the guidelines provided by their governing organisation, such as the a Scout Association. However, where bands are independent, these guidelines will </w:t>
      </w:r>
      <w:r w:rsidR="00CB03F2">
        <w:rPr>
          <w:rFonts w:ascii="Arial" w:hAnsi="Arial" w:cs="Arial"/>
          <w:szCs w:val="22"/>
        </w:rPr>
        <w:t>be useful.</w:t>
      </w:r>
    </w:p>
    <w:p w14:paraId="09B2AE87" w14:textId="77777777" w:rsidR="004C709C" w:rsidRDefault="004C709C" w:rsidP="00640C24">
      <w:pPr>
        <w:widowControl/>
        <w:jc w:val="both"/>
        <w:rPr>
          <w:rFonts w:ascii="Arial" w:hAnsi="Arial" w:cs="Arial"/>
          <w:szCs w:val="22"/>
        </w:rPr>
      </w:pPr>
    </w:p>
    <w:p w14:paraId="4084696D" w14:textId="77777777" w:rsidR="009B6B36" w:rsidRPr="00611514" w:rsidRDefault="009B6B36" w:rsidP="00640C24">
      <w:pPr>
        <w:widowControl/>
        <w:jc w:val="both"/>
        <w:rPr>
          <w:rFonts w:ascii="Arial" w:hAnsi="Arial" w:cs="Arial"/>
          <w:szCs w:val="22"/>
        </w:rPr>
      </w:pPr>
      <w:r w:rsidRPr="00611514">
        <w:rPr>
          <w:rFonts w:ascii="Arial" w:hAnsi="Arial" w:cs="Arial"/>
          <w:szCs w:val="22"/>
        </w:rPr>
        <w:t>For the purpose of this documents the following terms are used: -</w:t>
      </w:r>
    </w:p>
    <w:p w14:paraId="32CD478D" w14:textId="77777777" w:rsidR="009B6B36" w:rsidRPr="00611514" w:rsidRDefault="009B6B36" w:rsidP="00640C24">
      <w:pPr>
        <w:widowControl/>
        <w:jc w:val="both"/>
        <w:rPr>
          <w:rFonts w:ascii="Arial" w:hAnsi="Arial" w:cs="Arial"/>
          <w:szCs w:val="22"/>
        </w:rPr>
      </w:pPr>
    </w:p>
    <w:p w14:paraId="083EB49B" w14:textId="3C27605A" w:rsidR="009B6B36" w:rsidRPr="00611514" w:rsidRDefault="009B6B36" w:rsidP="00640C24">
      <w:pPr>
        <w:widowControl/>
        <w:jc w:val="both"/>
        <w:rPr>
          <w:rFonts w:ascii="Arial" w:hAnsi="Arial" w:cs="Arial"/>
          <w:szCs w:val="22"/>
        </w:rPr>
      </w:pPr>
      <w:r w:rsidRPr="00611514">
        <w:rPr>
          <w:rFonts w:ascii="Arial" w:hAnsi="Arial" w:cs="Arial"/>
          <w:szCs w:val="22"/>
        </w:rPr>
        <w:t>Parents = parents,</w:t>
      </w:r>
      <w:r w:rsidR="004469EC">
        <w:rPr>
          <w:rFonts w:ascii="Arial" w:hAnsi="Arial" w:cs="Arial"/>
          <w:szCs w:val="22"/>
        </w:rPr>
        <w:t xml:space="preserve"> guardians,</w:t>
      </w:r>
      <w:r w:rsidRPr="00611514">
        <w:rPr>
          <w:rFonts w:ascii="Arial" w:hAnsi="Arial" w:cs="Arial"/>
          <w:szCs w:val="22"/>
        </w:rPr>
        <w:t xml:space="preserve"> persons with parental responsibilities e.g. foster</w:t>
      </w:r>
      <w:r w:rsidR="00D35399" w:rsidRPr="00611514">
        <w:rPr>
          <w:rFonts w:ascii="Arial" w:hAnsi="Arial" w:cs="Arial"/>
          <w:szCs w:val="22"/>
        </w:rPr>
        <w:t xml:space="preserve"> care</w:t>
      </w:r>
      <w:r w:rsidRPr="00611514">
        <w:rPr>
          <w:rFonts w:ascii="Arial" w:hAnsi="Arial" w:cs="Arial"/>
          <w:szCs w:val="22"/>
        </w:rPr>
        <w:t>rs etc</w:t>
      </w:r>
    </w:p>
    <w:p w14:paraId="68A3639D" w14:textId="77777777" w:rsidR="009B6B36" w:rsidRPr="00611514" w:rsidRDefault="009B6B36" w:rsidP="00640C24">
      <w:pPr>
        <w:widowControl/>
        <w:jc w:val="both"/>
        <w:rPr>
          <w:rFonts w:ascii="Arial" w:hAnsi="Arial" w:cs="Arial"/>
          <w:szCs w:val="22"/>
        </w:rPr>
      </w:pPr>
      <w:r w:rsidRPr="00611514">
        <w:rPr>
          <w:rFonts w:ascii="Arial" w:hAnsi="Arial" w:cs="Arial"/>
          <w:szCs w:val="22"/>
        </w:rPr>
        <w:t>Band = band and corps</w:t>
      </w:r>
    </w:p>
    <w:p w14:paraId="5F317EE9" w14:textId="0115C46D" w:rsidR="009B6B36" w:rsidRPr="00611514" w:rsidRDefault="009B6B36" w:rsidP="00640C24">
      <w:pPr>
        <w:widowControl/>
        <w:jc w:val="both"/>
        <w:rPr>
          <w:rFonts w:ascii="Arial" w:hAnsi="Arial" w:cs="Arial"/>
          <w:szCs w:val="22"/>
        </w:rPr>
      </w:pPr>
      <w:r w:rsidRPr="00611514">
        <w:rPr>
          <w:rFonts w:ascii="Arial" w:hAnsi="Arial" w:cs="Arial"/>
          <w:szCs w:val="22"/>
        </w:rPr>
        <w:t xml:space="preserve">Bandmaster = bandmaster and </w:t>
      </w:r>
      <w:r w:rsidR="00830F2B">
        <w:rPr>
          <w:rFonts w:ascii="Arial" w:hAnsi="Arial" w:cs="Arial"/>
          <w:szCs w:val="22"/>
        </w:rPr>
        <w:t>band</w:t>
      </w:r>
      <w:r w:rsidRPr="00611514">
        <w:rPr>
          <w:rFonts w:ascii="Arial" w:hAnsi="Arial" w:cs="Arial"/>
          <w:szCs w:val="22"/>
        </w:rPr>
        <w:t xml:space="preserve"> director</w:t>
      </w:r>
    </w:p>
    <w:p w14:paraId="08DE9AAC" w14:textId="4DA82E4B" w:rsidR="009B6B36" w:rsidRDefault="009B6B36" w:rsidP="00640C24">
      <w:pPr>
        <w:pStyle w:val="Style0"/>
        <w:widowControl/>
        <w:jc w:val="both"/>
        <w:rPr>
          <w:rFonts w:cs="Arial"/>
          <w:sz w:val="22"/>
          <w:szCs w:val="22"/>
          <w:lang w:val="en-GB"/>
        </w:rPr>
      </w:pPr>
      <w:r w:rsidRPr="00611514">
        <w:rPr>
          <w:rFonts w:cs="Arial"/>
          <w:sz w:val="22"/>
          <w:szCs w:val="22"/>
          <w:lang w:val="en-GB"/>
        </w:rPr>
        <w:t>Volunteers = any member of band staff or supporters</w:t>
      </w:r>
    </w:p>
    <w:p w14:paraId="4804C5AB" w14:textId="001AC42F" w:rsidR="004469EC" w:rsidRPr="00611514" w:rsidRDefault="004469EC" w:rsidP="00640C24">
      <w:pPr>
        <w:pStyle w:val="Style0"/>
        <w:widowControl/>
        <w:jc w:val="both"/>
        <w:rPr>
          <w:rFonts w:cs="Arial"/>
          <w:sz w:val="22"/>
          <w:szCs w:val="22"/>
          <w:lang w:val="en-GB"/>
        </w:rPr>
      </w:pPr>
      <w:r>
        <w:rPr>
          <w:rFonts w:cs="Arial"/>
          <w:sz w:val="22"/>
          <w:szCs w:val="22"/>
          <w:lang w:val="en-GB"/>
        </w:rPr>
        <w:t>D</w:t>
      </w:r>
      <w:r w:rsidR="003B29DC">
        <w:rPr>
          <w:rFonts w:cs="Arial"/>
          <w:sz w:val="22"/>
          <w:szCs w:val="22"/>
          <w:lang w:val="en-GB"/>
        </w:rPr>
        <w:t>SL</w:t>
      </w:r>
      <w:r>
        <w:rPr>
          <w:rFonts w:cs="Arial"/>
          <w:sz w:val="22"/>
          <w:szCs w:val="22"/>
          <w:lang w:val="en-GB"/>
        </w:rPr>
        <w:t xml:space="preserve"> = Designated </w:t>
      </w:r>
      <w:r w:rsidR="003B29DC">
        <w:rPr>
          <w:rFonts w:cs="Arial"/>
          <w:sz w:val="22"/>
          <w:szCs w:val="22"/>
          <w:lang w:val="en-GB"/>
        </w:rPr>
        <w:t>Safeguarding Lead</w:t>
      </w:r>
    </w:p>
    <w:p w14:paraId="5EE06CC8" w14:textId="77777777" w:rsidR="00D35399" w:rsidRPr="00611514" w:rsidRDefault="00D35399" w:rsidP="00640C24">
      <w:pPr>
        <w:pStyle w:val="Style0"/>
        <w:widowControl/>
        <w:jc w:val="both"/>
        <w:rPr>
          <w:rFonts w:cs="Arial"/>
          <w:sz w:val="22"/>
          <w:szCs w:val="22"/>
          <w:lang w:val="en-GB"/>
        </w:rPr>
      </w:pPr>
      <w:r w:rsidRPr="00611514">
        <w:rPr>
          <w:rFonts w:cs="Arial"/>
          <w:sz w:val="22"/>
          <w:szCs w:val="22"/>
          <w:lang w:val="en-GB"/>
        </w:rPr>
        <w:t>LADO = Local Area Designated Officer</w:t>
      </w:r>
    </w:p>
    <w:p w14:paraId="62BA2C9D" w14:textId="77777777" w:rsidR="00D35399" w:rsidRPr="00611514" w:rsidRDefault="00D35399" w:rsidP="00640C24">
      <w:pPr>
        <w:pStyle w:val="Style0"/>
        <w:widowControl/>
        <w:jc w:val="both"/>
        <w:rPr>
          <w:rFonts w:cs="Arial"/>
          <w:sz w:val="22"/>
          <w:szCs w:val="22"/>
          <w:lang w:val="en-GB"/>
        </w:rPr>
      </w:pPr>
      <w:r w:rsidRPr="00611514">
        <w:rPr>
          <w:rFonts w:cs="Arial"/>
          <w:sz w:val="22"/>
          <w:szCs w:val="22"/>
          <w:lang w:val="en-GB"/>
        </w:rPr>
        <w:t xml:space="preserve">MASH = Multi Agency Safeguarding Hub  </w:t>
      </w:r>
    </w:p>
    <w:p w14:paraId="1B4E7BD2" w14:textId="77777777" w:rsidR="009B6B36" w:rsidRPr="00611514" w:rsidRDefault="009B6B36" w:rsidP="00640C24">
      <w:pPr>
        <w:pStyle w:val="Style0"/>
        <w:widowControl/>
        <w:jc w:val="both"/>
        <w:rPr>
          <w:rFonts w:cs="Arial"/>
          <w:sz w:val="22"/>
          <w:szCs w:val="22"/>
          <w:lang w:val="en-GB"/>
        </w:rPr>
      </w:pPr>
    </w:p>
    <w:p w14:paraId="33A5AD98" w14:textId="53C403D4"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This booklet</w:t>
      </w:r>
    </w:p>
    <w:p w14:paraId="76016FB7" w14:textId="77777777" w:rsidR="009B6B36" w:rsidRPr="00611514" w:rsidRDefault="009B6B36" w:rsidP="0014047C">
      <w:pPr>
        <w:pStyle w:val="Style0"/>
        <w:widowControl/>
        <w:numPr>
          <w:ilvl w:val="0"/>
          <w:numId w:val="18"/>
        </w:numPr>
        <w:rPr>
          <w:rFonts w:cs="Arial"/>
          <w:sz w:val="22"/>
          <w:szCs w:val="22"/>
          <w:lang w:val="en-GB"/>
        </w:rPr>
      </w:pPr>
      <w:r w:rsidRPr="00611514">
        <w:rPr>
          <w:rFonts w:cs="Arial"/>
          <w:sz w:val="22"/>
          <w:szCs w:val="22"/>
          <w:lang w:val="en-GB"/>
        </w:rPr>
        <w:t>Sets out guidelines to safeguard the welfare of the children and young people with whom you work</w:t>
      </w:r>
    </w:p>
    <w:p w14:paraId="3027B4F8" w14:textId="77777777" w:rsidR="009B6B36" w:rsidRPr="00611514" w:rsidRDefault="009B6B36" w:rsidP="0014047C">
      <w:pPr>
        <w:pStyle w:val="Style0"/>
        <w:widowControl/>
        <w:numPr>
          <w:ilvl w:val="0"/>
          <w:numId w:val="18"/>
        </w:numPr>
        <w:rPr>
          <w:rFonts w:cs="Arial"/>
          <w:sz w:val="22"/>
          <w:szCs w:val="22"/>
          <w:lang w:val="en-GB"/>
        </w:rPr>
      </w:pPr>
      <w:r w:rsidRPr="00611514">
        <w:rPr>
          <w:rFonts w:cs="Arial"/>
          <w:sz w:val="22"/>
          <w:szCs w:val="22"/>
          <w:lang w:val="en-GB"/>
        </w:rPr>
        <w:t>Gives strategies to help you ensure our activity is carried out in a safe environment</w:t>
      </w:r>
    </w:p>
    <w:p w14:paraId="7E5660BC" w14:textId="77777777" w:rsidR="009B6B36" w:rsidRPr="00611514" w:rsidRDefault="009B6B36" w:rsidP="0014047C">
      <w:pPr>
        <w:pStyle w:val="Style0"/>
        <w:widowControl/>
        <w:numPr>
          <w:ilvl w:val="0"/>
          <w:numId w:val="18"/>
        </w:numPr>
        <w:rPr>
          <w:rFonts w:cs="Arial"/>
          <w:sz w:val="22"/>
          <w:szCs w:val="22"/>
          <w:lang w:val="en-GB"/>
        </w:rPr>
      </w:pPr>
      <w:r w:rsidRPr="00611514">
        <w:rPr>
          <w:rFonts w:cs="Arial"/>
          <w:sz w:val="22"/>
          <w:szCs w:val="22"/>
          <w:lang w:val="en-GB"/>
        </w:rPr>
        <w:t>Gives advice on common issues such as bullying</w:t>
      </w:r>
    </w:p>
    <w:p w14:paraId="2E50E52C" w14:textId="7B9D0414" w:rsidR="00D57F10" w:rsidRPr="008C6991" w:rsidRDefault="009B6B36" w:rsidP="008C6991">
      <w:pPr>
        <w:pStyle w:val="Style0"/>
        <w:widowControl/>
        <w:numPr>
          <w:ilvl w:val="0"/>
          <w:numId w:val="18"/>
        </w:numPr>
        <w:rPr>
          <w:rFonts w:cs="Arial"/>
          <w:sz w:val="22"/>
          <w:szCs w:val="22"/>
          <w:lang w:val="en-GB"/>
        </w:rPr>
      </w:pPr>
      <w:r w:rsidRPr="00611514">
        <w:rPr>
          <w:rFonts w:cs="Arial"/>
          <w:sz w:val="22"/>
          <w:szCs w:val="22"/>
          <w:lang w:val="en-GB"/>
        </w:rPr>
        <w:t xml:space="preserve">Aims to protect you and other members </w:t>
      </w:r>
      <w:r w:rsidR="00D35399" w:rsidRPr="00611514">
        <w:rPr>
          <w:rFonts w:cs="Arial"/>
          <w:sz w:val="22"/>
          <w:szCs w:val="22"/>
          <w:lang w:val="en-GB"/>
        </w:rPr>
        <w:t xml:space="preserve">of </w:t>
      </w:r>
      <w:r w:rsidRPr="00611514">
        <w:rPr>
          <w:rFonts w:cs="Arial"/>
          <w:sz w:val="22"/>
          <w:szCs w:val="22"/>
          <w:lang w:val="en-GB"/>
        </w:rPr>
        <w:t>your staff from unfounded accusations or from behaving in ways that may be well intentioned but inadvisable.</w:t>
      </w:r>
    </w:p>
    <w:p w14:paraId="7074A78B" w14:textId="77777777" w:rsidR="00D57F10" w:rsidRPr="00611514" w:rsidRDefault="00D57F10" w:rsidP="00640C24">
      <w:pPr>
        <w:pStyle w:val="Style0"/>
        <w:widowControl/>
        <w:tabs>
          <w:tab w:val="left" w:pos="360"/>
        </w:tabs>
        <w:jc w:val="both"/>
        <w:rPr>
          <w:rFonts w:cs="Arial"/>
          <w:sz w:val="22"/>
          <w:szCs w:val="22"/>
          <w:lang w:val="en-GB"/>
        </w:rPr>
      </w:pPr>
      <w:r w:rsidRPr="00611514">
        <w:rPr>
          <w:rFonts w:cs="Arial"/>
          <w:sz w:val="22"/>
          <w:szCs w:val="22"/>
          <w:lang w:val="en-GB"/>
        </w:rPr>
        <w:t>Children have the right to be treated with respect and to be safe from any abuse in whatever form.</w:t>
      </w:r>
    </w:p>
    <w:p w14:paraId="464C622D" w14:textId="77777777" w:rsidR="00D57F10" w:rsidRPr="00611514" w:rsidRDefault="00D57F10" w:rsidP="00640C24">
      <w:pPr>
        <w:pStyle w:val="Style0"/>
        <w:widowControl/>
        <w:tabs>
          <w:tab w:val="left" w:pos="360"/>
        </w:tabs>
        <w:jc w:val="both"/>
        <w:rPr>
          <w:rFonts w:cs="Arial"/>
          <w:sz w:val="22"/>
          <w:szCs w:val="22"/>
          <w:lang w:val="en-GB"/>
        </w:rPr>
      </w:pPr>
    </w:p>
    <w:p w14:paraId="7B5F3ABA" w14:textId="77777777" w:rsidR="00D57F10" w:rsidRPr="00611514" w:rsidRDefault="00D57F10" w:rsidP="00640C24">
      <w:pPr>
        <w:pStyle w:val="Style0"/>
        <w:widowControl/>
        <w:tabs>
          <w:tab w:val="left" w:pos="360"/>
        </w:tabs>
        <w:jc w:val="both"/>
        <w:rPr>
          <w:rFonts w:cs="Arial"/>
          <w:sz w:val="22"/>
          <w:szCs w:val="22"/>
          <w:lang w:val="en-GB"/>
        </w:rPr>
      </w:pPr>
      <w:r w:rsidRPr="00611514">
        <w:rPr>
          <w:rFonts w:cs="Arial"/>
          <w:sz w:val="22"/>
          <w:szCs w:val="22"/>
          <w:lang w:val="en-GB"/>
        </w:rPr>
        <w:t>To this end we will:</w:t>
      </w:r>
    </w:p>
    <w:p w14:paraId="2062D497" w14:textId="0A825DF4" w:rsidR="005771D8" w:rsidRDefault="00D57F10" w:rsidP="0014047C">
      <w:pPr>
        <w:pStyle w:val="Style0"/>
        <w:widowControl/>
        <w:numPr>
          <w:ilvl w:val="0"/>
          <w:numId w:val="19"/>
        </w:numPr>
        <w:tabs>
          <w:tab w:val="left" w:pos="360"/>
        </w:tabs>
        <w:rPr>
          <w:rFonts w:cs="Arial"/>
          <w:sz w:val="22"/>
          <w:szCs w:val="22"/>
          <w:lang w:val="en-GB"/>
        </w:rPr>
      </w:pPr>
      <w:r w:rsidRPr="00611514">
        <w:rPr>
          <w:rFonts w:cs="Arial"/>
          <w:sz w:val="22"/>
          <w:szCs w:val="22"/>
          <w:lang w:val="en-GB"/>
        </w:rPr>
        <w:t>Create an environment to encourage children to develop a positive self-image, regardless of</w:t>
      </w:r>
      <w:r w:rsidR="005771D8">
        <w:rPr>
          <w:rFonts w:cs="Arial"/>
          <w:sz w:val="22"/>
          <w:szCs w:val="22"/>
          <w:lang w:val="en-GB"/>
        </w:rPr>
        <w:t xml:space="preserve"> </w:t>
      </w:r>
      <w:r w:rsidRPr="005771D8">
        <w:rPr>
          <w:rFonts w:cs="Arial"/>
          <w:sz w:val="22"/>
          <w:szCs w:val="22"/>
          <w:lang w:val="en-GB"/>
        </w:rPr>
        <w:t>race, language, religion, culture, home background or ability</w:t>
      </w:r>
    </w:p>
    <w:p w14:paraId="78CB8C18" w14:textId="69C4078E" w:rsidR="00D57F10" w:rsidRPr="005771D8" w:rsidRDefault="00D57F10" w:rsidP="0014047C">
      <w:pPr>
        <w:pStyle w:val="Style0"/>
        <w:widowControl/>
        <w:numPr>
          <w:ilvl w:val="0"/>
          <w:numId w:val="19"/>
        </w:numPr>
        <w:tabs>
          <w:tab w:val="left" w:pos="360"/>
        </w:tabs>
        <w:rPr>
          <w:rFonts w:cs="Arial"/>
          <w:sz w:val="22"/>
          <w:szCs w:val="22"/>
          <w:lang w:val="en-GB"/>
        </w:rPr>
      </w:pPr>
      <w:r w:rsidRPr="005771D8">
        <w:rPr>
          <w:rFonts w:cs="Arial"/>
          <w:sz w:val="22"/>
          <w:szCs w:val="22"/>
          <w:lang w:val="en-GB"/>
        </w:rPr>
        <w:t>Help children to establish and sustain satisfying relationships within their families, with peers,</w:t>
      </w:r>
      <w:r w:rsidR="003E3F36" w:rsidRPr="005771D8">
        <w:rPr>
          <w:rFonts w:cs="Arial"/>
          <w:sz w:val="22"/>
          <w:szCs w:val="22"/>
          <w:lang w:val="en-GB"/>
        </w:rPr>
        <w:t xml:space="preserve"> </w:t>
      </w:r>
      <w:r w:rsidRPr="005771D8">
        <w:rPr>
          <w:rFonts w:cs="Arial"/>
          <w:sz w:val="22"/>
          <w:szCs w:val="22"/>
          <w:lang w:val="en-GB"/>
        </w:rPr>
        <w:t>and with other adults</w:t>
      </w:r>
    </w:p>
    <w:p w14:paraId="33CA6DA7" w14:textId="77777777" w:rsidR="00D57F10" w:rsidRPr="00611514" w:rsidRDefault="00D57F10" w:rsidP="0014047C">
      <w:pPr>
        <w:pStyle w:val="Style0"/>
        <w:widowControl/>
        <w:numPr>
          <w:ilvl w:val="0"/>
          <w:numId w:val="19"/>
        </w:numPr>
        <w:tabs>
          <w:tab w:val="left" w:pos="360"/>
        </w:tabs>
        <w:rPr>
          <w:rFonts w:cs="Arial"/>
          <w:sz w:val="22"/>
          <w:szCs w:val="22"/>
          <w:lang w:val="en-GB"/>
        </w:rPr>
      </w:pPr>
      <w:r w:rsidRPr="00611514">
        <w:rPr>
          <w:rFonts w:cs="Arial"/>
          <w:sz w:val="22"/>
          <w:szCs w:val="22"/>
          <w:lang w:val="en-GB"/>
        </w:rPr>
        <w:t>Encourage children to develop a sense of independence and autonomy in a way that is appropriate to their age and stage of development</w:t>
      </w:r>
    </w:p>
    <w:p w14:paraId="77DD8019" w14:textId="77777777" w:rsidR="00D57F10" w:rsidRPr="00611514" w:rsidRDefault="00D57F10" w:rsidP="0014047C">
      <w:pPr>
        <w:pStyle w:val="Style0"/>
        <w:widowControl/>
        <w:numPr>
          <w:ilvl w:val="0"/>
          <w:numId w:val="19"/>
        </w:numPr>
        <w:tabs>
          <w:tab w:val="left" w:pos="360"/>
        </w:tabs>
        <w:rPr>
          <w:rFonts w:cs="Arial"/>
          <w:sz w:val="22"/>
          <w:szCs w:val="22"/>
          <w:lang w:val="en-GB"/>
        </w:rPr>
      </w:pPr>
      <w:r w:rsidRPr="00611514">
        <w:rPr>
          <w:rFonts w:cs="Arial"/>
          <w:sz w:val="22"/>
          <w:szCs w:val="22"/>
          <w:lang w:val="en-GB"/>
        </w:rPr>
        <w:t>Provide a safe and secure environment for all children</w:t>
      </w:r>
    </w:p>
    <w:p w14:paraId="07883686" w14:textId="77777777" w:rsidR="00D57F10" w:rsidRPr="00611514" w:rsidRDefault="00D57F10" w:rsidP="0014047C">
      <w:pPr>
        <w:pStyle w:val="Style0"/>
        <w:widowControl/>
        <w:numPr>
          <w:ilvl w:val="0"/>
          <w:numId w:val="19"/>
        </w:numPr>
        <w:tabs>
          <w:tab w:val="left" w:pos="360"/>
        </w:tabs>
        <w:rPr>
          <w:rFonts w:cs="Arial"/>
          <w:sz w:val="22"/>
          <w:szCs w:val="22"/>
          <w:lang w:val="en-GB"/>
        </w:rPr>
      </w:pPr>
      <w:r w:rsidRPr="00611514">
        <w:rPr>
          <w:rFonts w:cs="Arial"/>
          <w:sz w:val="22"/>
          <w:szCs w:val="22"/>
          <w:lang w:val="en-GB"/>
        </w:rPr>
        <w:t>Always listen to children</w:t>
      </w:r>
    </w:p>
    <w:p w14:paraId="0FA0547A" w14:textId="77777777" w:rsidR="00D57F10" w:rsidRPr="00611514" w:rsidRDefault="00D57F10" w:rsidP="0014047C">
      <w:pPr>
        <w:pStyle w:val="Style0"/>
        <w:widowControl/>
        <w:numPr>
          <w:ilvl w:val="0"/>
          <w:numId w:val="19"/>
        </w:numPr>
        <w:tabs>
          <w:tab w:val="left" w:pos="360"/>
        </w:tabs>
        <w:rPr>
          <w:rFonts w:cs="Arial"/>
          <w:sz w:val="22"/>
          <w:szCs w:val="22"/>
          <w:lang w:val="en-GB"/>
        </w:rPr>
      </w:pPr>
      <w:r w:rsidRPr="00611514">
        <w:rPr>
          <w:rFonts w:cs="Arial"/>
          <w:sz w:val="22"/>
          <w:szCs w:val="22"/>
          <w:lang w:val="en-GB"/>
        </w:rPr>
        <w:t>Enable children to have the self</w:t>
      </w:r>
      <w:r w:rsidR="003E3F36" w:rsidRPr="00611514">
        <w:rPr>
          <w:rFonts w:cs="Arial"/>
          <w:sz w:val="22"/>
          <w:szCs w:val="22"/>
          <w:lang w:val="en-GB"/>
        </w:rPr>
        <w:t>-</w:t>
      </w:r>
      <w:r w:rsidRPr="00611514">
        <w:rPr>
          <w:rFonts w:cs="Arial"/>
          <w:sz w:val="22"/>
          <w:szCs w:val="22"/>
          <w:lang w:val="en-GB"/>
        </w:rPr>
        <w:t>confidence and the vocabulary to resist inappropriate</w:t>
      </w:r>
      <w:r w:rsidR="00FA1408" w:rsidRPr="00611514">
        <w:rPr>
          <w:rFonts w:cs="Arial"/>
          <w:sz w:val="22"/>
          <w:szCs w:val="22"/>
          <w:lang w:val="en-GB"/>
        </w:rPr>
        <w:t xml:space="preserve"> </w:t>
      </w:r>
      <w:r w:rsidR="003E3F36" w:rsidRPr="00611514">
        <w:rPr>
          <w:rFonts w:cs="Arial"/>
          <w:sz w:val="22"/>
          <w:szCs w:val="22"/>
          <w:lang w:val="en-GB"/>
        </w:rPr>
        <w:t>a</w:t>
      </w:r>
      <w:r w:rsidRPr="00611514">
        <w:rPr>
          <w:rFonts w:cs="Arial"/>
          <w:sz w:val="22"/>
          <w:szCs w:val="22"/>
          <w:lang w:val="en-GB"/>
        </w:rPr>
        <w:t>pproaches</w:t>
      </w:r>
      <w:r w:rsidR="003E3F36" w:rsidRPr="00611514">
        <w:rPr>
          <w:rFonts w:cs="Arial"/>
          <w:sz w:val="22"/>
          <w:szCs w:val="22"/>
          <w:lang w:val="en-GB"/>
        </w:rPr>
        <w:t>.</w:t>
      </w:r>
    </w:p>
    <w:p w14:paraId="14D57CBA" w14:textId="77777777" w:rsidR="003E3F36" w:rsidRPr="00611514" w:rsidRDefault="003E3F36" w:rsidP="00640C24">
      <w:pPr>
        <w:pStyle w:val="Style0"/>
        <w:widowControl/>
        <w:tabs>
          <w:tab w:val="left" w:pos="360"/>
        </w:tabs>
        <w:jc w:val="both"/>
        <w:rPr>
          <w:rFonts w:cs="Arial"/>
          <w:sz w:val="22"/>
          <w:szCs w:val="22"/>
          <w:lang w:val="en-GB"/>
        </w:rPr>
      </w:pPr>
    </w:p>
    <w:p w14:paraId="5D1EAC15" w14:textId="77777777" w:rsidR="003E3F36" w:rsidRPr="00611514" w:rsidRDefault="003E3F36" w:rsidP="00640C24">
      <w:pPr>
        <w:pStyle w:val="Style0"/>
        <w:widowControl/>
        <w:tabs>
          <w:tab w:val="left" w:pos="360"/>
        </w:tabs>
        <w:jc w:val="both"/>
        <w:rPr>
          <w:rFonts w:cs="Arial"/>
          <w:sz w:val="22"/>
          <w:szCs w:val="22"/>
          <w:lang w:val="en-GB"/>
        </w:rPr>
      </w:pPr>
      <w:r w:rsidRPr="00611514">
        <w:rPr>
          <w:rFonts w:cs="Arial"/>
          <w:sz w:val="22"/>
          <w:szCs w:val="22"/>
          <w:lang w:val="en-GB"/>
        </w:rPr>
        <w:t>This policy is based on:</w:t>
      </w:r>
    </w:p>
    <w:p w14:paraId="64887B2F" w14:textId="11C34445" w:rsidR="00665760" w:rsidRDefault="003E3F36" w:rsidP="00640C24">
      <w:pPr>
        <w:pStyle w:val="Style0"/>
        <w:widowControl/>
        <w:tabs>
          <w:tab w:val="left" w:pos="360"/>
        </w:tabs>
        <w:jc w:val="both"/>
        <w:rPr>
          <w:rFonts w:cs="Arial"/>
          <w:sz w:val="22"/>
          <w:szCs w:val="22"/>
          <w:lang w:val="en-GB"/>
        </w:rPr>
      </w:pPr>
      <w:r w:rsidRPr="00665760">
        <w:rPr>
          <w:rFonts w:cs="Arial"/>
          <w:sz w:val="22"/>
          <w:szCs w:val="22"/>
          <w:lang w:val="en-GB"/>
        </w:rPr>
        <w:t>Safeguarding Vulnerable Groups Act (2006)</w:t>
      </w:r>
      <w:hyperlink r:id="rId11" w:history="1">
        <w:r w:rsidR="00665760" w:rsidRPr="00CF5C37">
          <w:rPr>
            <w:rStyle w:val="Hyperlink"/>
            <w:rFonts w:cs="Arial"/>
            <w:sz w:val="22"/>
            <w:szCs w:val="22"/>
            <w:lang w:val="en-GB"/>
          </w:rPr>
          <w:t>https://www.legislation.gov.uk/ukpga/2006/47/contents</w:t>
        </w:r>
      </w:hyperlink>
    </w:p>
    <w:p w14:paraId="019C0177" w14:textId="77777777" w:rsidR="00C225B0" w:rsidRPr="00C225B0" w:rsidRDefault="003D6C70" w:rsidP="00640C24">
      <w:pPr>
        <w:pStyle w:val="p1"/>
        <w:jc w:val="both"/>
        <w:divId w:val="1016882373"/>
      </w:pPr>
      <w:r>
        <w:rPr>
          <w:rStyle w:val="Hyperlink"/>
          <w:rFonts w:cs="Arial"/>
          <w:color w:val="000000" w:themeColor="text1"/>
          <w:sz w:val="22"/>
          <w:szCs w:val="22"/>
          <w:u w:val="none"/>
        </w:rPr>
        <w:t xml:space="preserve">Voluntary safeguarding code of practice (2018) </w:t>
      </w:r>
      <w:hyperlink r:id="rId12" w:history="1">
        <w:r w:rsidR="00C225B0" w:rsidRPr="00C225B0">
          <w:rPr>
            <w:color w:val="0000FF"/>
            <w:u w:val="single"/>
          </w:rPr>
          <w:t>https://consult.education.gov.uk/regulatory-framework-unit/out-of-school-settings-voluntary-safeguarding-code/supporting_documents/Voluntary%20safeguarding%20code%20of%20practiceDraft%20guidance.pdf</w:t>
        </w:r>
      </w:hyperlink>
    </w:p>
    <w:p w14:paraId="1E36D069" w14:textId="58F0DF7C" w:rsidR="00665760" w:rsidRPr="00665760" w:rsidRDefault="00665760" w:rsidP="00640C24">
      <w:pPr>
        <w:pStyle w:val="Style0"/>
        <w:widowControl/>
        <w:tabs>
          <w:tab w:val="left" w:pos="360"/>
        </w:tabs>
        <w:jc w:val="both"/>
        <w:rPr>
          <w:rStyle w:val="Hyperlink"/>
          <w:rFonts w:cs="Arial"/>
          <w:sz w:val="22"/>
          <w:szCs w:val="22"/>
          <w:lang w:val="en-GB"/>
        </w:rPr>
      </w:pPr>
    </w:p>
    <w:p w14:paraId="01B2FB3E" w14:textId="580B60E2" w:rsidR="009B6B36" w:rsidRPr="00A71CFD" w:rsidRDefault="009B6B36" w:rsidP="00640C24">
      <w:pPr>
        <w:pStyle w:val="Title"/>
        <w:widowControl/>
        <w:shd w:val="pct15" w:color="auto" w:fill="FFFFFF"/>
        <w:jc w:val="both"/>
        <w:rPr>
          <w:rFonts w:ascii="Arial" w:hAnsi="Arial" w:cs="Arial"/>
          <w:b w:val="0"/>
          <w:sz w:val="22"/>
          <w:szCs w:val="22"/>
        </w:rPr>
      </w:pPr>
      <w:r w:rsidRPr="00611514">
        <w:rPr>
          <w:rFonts w:ascii="Arial" w:hAnsi="Arial" w:cs="Arial"/>
          <w:sz w:val="22"/>
          <w:szCs w:val="22"/>
        </w:rPr>
        <w:t>Recruitment and Selection</w:t>
      </w:r>
    </w:p>
    <w:p w14:paraId="4A5D2CA0" w14:textId="008C6D2A" w:rsidR="009B6B36" w:rsidRPr="00611514" w:rsidRDefault="009B6B36" w:rsidP="00640C24">
      <w:pPr>
        <w:pStyle w:val="BodyText"/>
        <w:widowControl/>
        <w:rPr>
          <w:rFonts w:ascii="Arial" w:hAnsi="Arial" w:cs="Arial"/>
          <w:szCs w:val="22"/>
        </w:rPr>
      </w:pPr>
      <w:r w:rsidRPr="00611514">
        <w:rPr>
          <w:rFonts w:ascii="Arial" w:hAnsi="Arial" w:cs="Arial"/>
          <w:szCs w:val="22"/>
        </w:rPr>
        <w:t>Ideally</w:t>
      </w:r>
      <w:r w:rsidR="00CD774E">
        <w:rPr>
          <w:rFonts w:ascii="Arial" w:hAnsi="Arial" w:cs="Arial"/>
          <w:szCs w:val="22"/>
        </w:rPr>
        <w:t>,</w:t>
      </w:r>
      <w:r w:rsidRPr="00611514">
        <w:rPr>
          <w:rFonts w:ascii="Arial" w:hAnsi="Arial" w:cs="Arial"/>
          <w:szCs w:val="22"/>
        </w:rPr>
        <w:t xml:space="preserve"> recruiting adults to work with your band should be carried out in a formal way. </w:t>
      </w:r>
      <w:r w:rsidR="00D35399" w:rsidRPr="00611514">
        <w:rPr>
          <w:rFonts w:ascii="Arial" w:hAnsi="Arial" w:cs="Arial"/>
          <w:szCs w:val="22"/>
        </w:rPr>
        <w:t xml:space="preserve">We recommend that you ask volunteers to fill out a simple application form, with references and have a brief interview. It allows you some </w:t>
      </w:r>
      <w:r w:rsidR="004D1A0D">
        <w:rPr>
          <w:rFonts w:ascii="Arial" w:hAnsi="Arial" w:cs="Arial"/>
          <w:szCs w:val="22"/>
        </w:rPr>
        <w:t>discretion</w:t>
      </w:r>
      <w:r w:rsidR="00D35399" w:rsidRPr="00611514">
        <w:rPr>
          <w:rFonts w:ascii="Arial" w:hAnsi="Arial" w:cs="Arial"/>
          <w:szCs w:val="22"/>
        </w:rPr>
        <w:t xml:space="preserve"> over people turning up to help out. </w:t>
      </w:r>
      <w:r w:rsidRPr="00611514">
        <w:rPr>
          <w:rFonts w:ascii="Arial" w:hAnsi="Arial" w:cs="Arial"/>
          <w:szCs w:val="22"/>
        </w:rPr>
        <w:t xml:space="preserve">It is essential to always bear in mind that you cannot tell who will cause harm to a child and it may </w:t>
      </w:r>
      <w:r w:rsidR="00D35399" w:rsidRPr="00611514">
        <w:rPr>
          <w:rFonts w:ascii="Arial" w:hAnsi="Arial" w:cs="Arial"/>
          <w:szCs w:val="22"/>
        </w:rPr>
        <w:t>be people that you know already.</w:t>
      </w:r>
      <w:r w:rsidRPr="00611514">
        <w:rPr>
          <w:rFonts w:ascii="Arial" w:hAnsi="Arial" w:cs="Arial"/>
          <w:szCs w:val="22"/>
        </w:rPr>
        <w:t xml:space="preserve"> There is also a chance that they may be put off working wit</w:t>
      </w:r>
      <w:r w:rsidR="00D35399" w:rsidRPr="00611514">
        <w:rPr>
          <w:rFonts w:ascii="Arial" w:hAnsi="Arial" w:cs="Arial"/>
          <w:szCs w:val="22"/>
        </w:rPr>
        <w:t xml:space="preserve">h your band if they know you </w:t>
      </w:r>
      <w:r w:rsidRPr="00611514">
        <w:rPr>
          <w:rFonts w:ascii="Arial" w:hAnsi="Arial" w:cs="Arial"/>
          <w:szCs w:val="22"/>
        </w:rPr>
        <w:t xml:space="preserve">have comprehensive recruitment procedures in place. </w:t>
      </w:r>
    </w:p>
    <w:p w14:paraId="7385CB51" w14:textId="77777777" w:rsidR="009B6B36" w:rsidRPr="00611514" w:rsidRDefault="009B6B36" w:rsidP="00640C24">
      <w:pPr>
        <w:pStyle w:val="BodyText"/>
        <w:widowControl/>
        <w:rPr>
          <w:rFonts w:ascii="Arial" w:hAnsi="Arial" w:cs="Arial"/>
          <w:szCs w:val="22"/>
        </w:rPr>
      </w:pPr>
    </w:p>
    <w:p w14:paraId="1F1C03F6" w14:textId="7FD6F4A7" w:rsidR="009B6B36" w:rsidRPr="00986C8F" w:rsidRDefault="009B6B36" w:rsidP="00640C24">
      <w:pPr>
        <w:pStyle w:val="Heading3"/>
        <w:widowControl/>
        <w:jc w:val="both"/>
        <w:rPr>
          <w:rFonts w:cs="Arial"/>
          <w:b/>
          <w:bCs/>
          <w:sz w:val="22"/>
          <w:szCs w:val="22"/>
        </w:rPr>
      </w:pPr>
      <w:r w:rsidRPr="00986C8F">
        <w:rPr>
          <w:rFonts w:cs="Arial"/>
          <w:b/>
          <w:bCs/>
          <w:sz w:val="22"/>
          <w:szCs w:val="22"/>
        </w:rPr>
        <w:lastRenderedPageBreak/>
        <w:t>Job Descriptions</w:t>
      </w:r>
    </w:p>
    <w:p w14:paraId="10D0B33C" w14:textId="77777777" w:rsidR="009B6B36" w:rsidRPr="00611514" w:rsidRDefault="009B6B36" w:rsidP="00640C24">
      <w:pPr>
        <w:pStyle w:val="BodyText"/>
        <w:widowControl/>
        <w:rPr>
          <w:rFonts w:ascii="Arial" w:hAnsi="Arial" w:cs="Arial"/>
          <w:szCs w:val="22"/>
        </w:rPr>
      </w:pPr>
      <w:r w:rsidRPr="00611514">
        <w:rPr>
          <w:rFonts w:ascii="Arial" w:hAnsi="Arial" w:cs="Arial"/>
          <w:szCs w:val="22"/>
        </w:rPr>
        <w:t xml:space="preserve"> Every member of staff should have a job description of some type, these need not be formal but they should be clear. </w:t>
      </w:r>
    </w:p>
    <w:p w14:paraId="3178C77C" w14:textId="77777777" w:rsidR="009B6B36" w:rsidRPr="00611514" w:rsidRDefault="009B6B36" w:rsidP="00640C24">
      <w:pPr>
        <w:pStyle w:val="BodyText"/>
        <w:widowControl/>
        <w:rPr>
          <w:rFonts w:ascii="Arial" w:hAnsi="Arial" w:cs="Arial"/>
          <w:szCs w:val="22"/>
        </w:rPr>
      </w:pPr>
    </w:p>
    <w:p w14:paraId="0189ACDA" w14:textId="77777777" w:rsidR="009B6B36" w:rsidRPr="00611514" w:rsidRDefault="009B6B36" w:rsidP="00640C24">
      <w:pPr>
        <w:widowControl/>
        <w:jc w:val="both"/>
        <w:rPr>
          <w:rFonts w:ascii="Arial" w:hAnsi="Arial" w:cs="Arial"/>
          <w:szCs w:val="22"/>
        </w:rPr>
      </w:pPr>
      <w:r w:rsidRPr="00611514">
        <w:rPr>
          <w:rFonts w:ascii="Arial" w:hAnsi="Arial" w:cs="Arial"/>
          <w:szCs w:val="22"/>
        </w:rPr>
        <w:t>A clear job description should include:</w:t>
      </w:r>
    </w:p>
    <w:p w14:paraId="19B8E1A4" w14:textId="77777777" w:rsidR="009B6B36" w:rsidRPr="00611514" w:rsidRDefault="009B6B36" w:rsidP="0014047C">
      <w:pPr>
        <w:widowControl/>
        <w:numPr>
          <w:ilvl w:val="0"/>
          <w:numId w:val="13"/>
        </w:numPr>
        <w:tabs>
          <w:tab w:val="left" w:pos="360"/>
        </w:tabs>
        <w:rPr>
          <w:rFonts w:ascii="Arial" w:hAnsi="Arial" w:cs="Arial"/>
          <w:szCs w:val="22"/>
        </w:rPr>
      </w:pPr>
      <w:r w:rsidRPr="00611514">
        <w:rPr>
          <w:rFonts w:ascii="Arial" w:hAnsi="Arial" w:cs="Arial"/>
          <w:szCs w:val="22"/>
        </w:rPr>
        <w:t>The job title</w:t>
      </w:r>
    </w:p>
    <w:p w14:paraId="64B51E21" w14:textId="77777777" w:rsidR="009B6B36" w:rsidRPr="00611514" w:rsidRDefault="009B6B36" w:rsidP="0014047C">
      <w:pPr>
        <w:widowControl/>
        <w:numPr>
          <w:ilvl w:val="0"/>
          <w:numId w:val="13"/>
        </w:numPr>
        <w:tabs>
          <w:tab w:val="left" w:pos="360"/>
        </w:tabs>
        <w:rPr>
          <w:rFonts w:ascii="Arial" w:hAnsi="Arial" w:cs="Arial"/>
          <w:szCs w:val="22"/>
        </w:rPr>
      </w:pPr>
      <w:r w:rsidRPr="00611514">
        <w:rPr>
          <w:rFonts w:ascii="Arial" w:hAnsi="Arial" w:cs="Arial"/>
          <w:szCs w:val="22"/>
        </w:rPr>
        <w:t>Statement of who the post-holder is responsible to</w:t>
      </w:r>
    </w:p>
    <w:p w14:paraId="1351BD42" w14:textId="77777777" w:rsidR="009B6B36" w:rsidRPr="00611514" w:rsidRDefault="009B6B36" w:rsidP="0014047C">
      <w:pPr>
        <w:widowControl/>
        <w:numPr>
          <w:ilvl w:val="0"/>
          <w:numId w:val="13"/>
        </w:numPr>
        <w:tabs>
          <w:tab w:val="left" w:pos="360"/>
        </w:tabs>
        <w:rPr>
          <w:rFonts w:ascii="Arial" w:hAnsi="Arial" w:cs="Arial"/>
          <w:szCs w:val="22"/>
        </w:rPr>
      </w:pPr>
      <w:r w:rsidRPr="00611514">
        <w:rPr>
          <w:rFonts w:ascii="Arial" w:hAnsi="Arial" w:cs="Arial"/>
          <w:szCs w:val="22"/>
        </w:rPr>
        <w:t>Statement of who the post-holder is responsible for</w:t>
      </w:r>
    </w:p>
    <w:p w14:paraId="41D63FEE" w14:textId="77777777" w:rsidR="009B6B36" w:rsidRPr="00611514" w:rsidRDefault="009B6B36" w:rsidP="0014047C">
      <w:pPr>
        <w:widowControl/>
        <w:numPr>
          <w:ilvl w:val="0"/>
          <w:numId w:val="13"/>
        </w:numPr>
        <w:tabs>
          <w:tab w:val="left" w:pos="360"/>
        </w:tabs>
        <w:rPr>
          <w:rFonts w:ascii="Arial" w:hAnsi="Arial" w:cs="Arial"/>
          <w:szCs w:val="22"/>
        </w:rPr>
      </w:pPr>
      <w:r w:rsidRPr="00611514">
        <w:rPr>
          <w:rFonts w:ascii="Arial" w:hAnsi="Arial" w:cs="Arial"/>
          <w:szCs w:val="22"/>
        </w:rPr>
        <w:t>The job purpose</w:t>
      </w:r>
    </w:p>
    <w:p w14:paraId="535F54B8" w14:textId="77777777" w:rsidR="009B6B36" w:rsidRPr="00611514" w:rsidRDefault="009B6B36" w:rsidP="0014047C">
      <w:pPr>
        <w:widowControl/>
        <w:numPr>
          <w:ilvl w:val="0"/>
          <w:numId w:val="13"/>
        </w:numPr>
        <w:tabs>
          <w:tab w:val="left" w:pos="360"/>
        </w:tabs>
        <w:rPr>
          <w:rFonts w:ascii="Arial" w:hAnsi="Arial" w:cs="Arial"/>
          <w:szCs w:val="22"/>
        </w:rPr>
      </w:pPr>
      <w:r w:rsidRPr="00611514">
        <w:rPr>
          <w:rFonts w:ascii="Arial" w:hAnsi="Arial" w:cs="Arial"/>
          <w:szCs w:val="22"/>
        </w:rPr>
        <w:t>The main duties of the post</w:t>
      </w:r>
    </w:p>
    <w:p w14:paraId="0B41E6B9" w14:textId="77777777" w:rsidR="009B6B36" w:rsidRPr="00611514" w:rsidRDefault="009B6B36" w:rsidP="00640C24">
      <w:pPr>
        <w:widowControl/>
        <w:jc w:val="both"/>
        <w:rPr>
          <w:rFonts w:ascii="Arial" w:hAnsi="Arial" w:cs="Arial"/>
          <w:szCs w:val="22"/>
        </w:rPr>
      </w:pPr>
    </w:p>
    <w:p w14:paraId="0E47B5D2" w14:textId="4CA3ECCE" w:rsidR="009B6B36" w:rsidRPr="006D55A6" w:rsidRDefault="009B6B36" w:rsidP="00640C24">
      <w:pPr>
        <w:pStyle w:val="Heading3"/>
        <w:widowControl/>
        <w:jc w:val="both"/>
        <w:rPr>
          <w:rFonts w:cs="Arial"/>
          <w:b/>
          <w:bCs/>
          <w:sz w:val="22"/>
          <w:szCs w:val="22"/>
        </w:rPr>
      </w:pPr>
      <w:r w:rsidRPr="006D55A6">
        <w:rPr>
          <w:rFonts w:cs="Arial"/>
          <w:b/>
          <w:bCs/>
          <w:sz w:val="22"/>
          <w:szCs w:val="22"/>
        </w:rPr>
        <w:t>Application Form</w:t>
      </w:r>
    </w:p>
    <w:p w14:paraId="7016FC0C" w14:textId="77777777" w:rsidR="009B6B36" w:rsidRPr="00611514" w:rsidRDefault="009B6B36" w:rsidP="00640C24">
      <w:pPr>
        <w:widowControl/>
        <w:jc w:val="both"/>
        <w:rPr>
          <w:rFonts w:ascii="Arial" w:hAnsi="Arial" w:cs="Arial"/>
          <w:szCs w:val="22"/>
        </w:rPr>
      </w:pPr>
      <w:r w:rsidRPr="00611514">
        <w:rPr>
          <w:rFonts w:ascii="Arial" w:hAnsi="Arial" w:cs="Arial"/>
          <w:szCs w:val="22"/>
        </w:rPr>
        <w:t>An application form should serve a number of purposes:</w:t>
      </w:r>
    </w:p>
    <w:p w14:paraId="3CD0527E" w14:textId="77777777" w:rsidR="009B6B36" w:rsidRPr="00611514" w:rsidRDefault="009B6B36" w:rsidP="0014047C">
      <w:pPr>
        <w:widowControl/>
        <w:numPr>
          <w:ilvl w:val="0"/>
          <w:numId w:val="14"/>
        </w:numPr>
        <w:tabs>
          <w:tab w:val="left" w:pos="360"/>
        </w:tabs>
        <w:rPr>
          <w:rFonts w:ascii="Arial" w:hAnsi="Arial" w:cs="Arial"/>
          <w:szCs w:val="22"/>
        </w:rPr>
      </w:pPr>
      <w:r w:rsidRPr="00611514">
        <w:rPr>
          <w:rFonts w:ascii="Arial" w:hAnsi="Arial" w:cs="Arial"/>
          <w:szCs w:val="22"/>
        </w:rPr>
        <w:t>it provides you with a name and contact details</w:t>
      </w:r>
    </w:p>
    <w:p w14:paraId="1EF9889D" w14:textId="77777777" w:rsidR="009B6B36" w:rsidRPr="00611514" w:rsidRDefault="009B6B36" w:rsidP="0014047C">
      <w:pPr>
        <w:widowControl/>
        <w:numPr>
          <w:ilvl w:val="0"/>
          <w:numId w:val="14"/>
        </w:numPr>
        <w:tabs>
          <w:tab w:val="left" w:pos="360"/>
        </w:tabs>
        <w:rPr>
          <w:rFonts w:ascii="Arial" w:hAnsi="Arial" w:cs="Arial"/>
          <w:szCs w:val="22"/>
        </w:rPr>
      </w:pPr>
      <w:r w:rsidRPr="00611514">
        <w:rPr>
          <w:rFonts w:ascii="Arial" w:hAnsi="Arial" w:cs="Arial"/>
          <w:szCs w:val="22"/>
        </w:rPr>
        <w:t>it gives objective information about qualifications and previous experience</w:t>
      </w:r>
    </w:p>
    <w:p w14:paraId="65FAA488" w14:textId="77777777" w:rsidR="009B6B36" w:rsidRPr="00611514" w:rsidRDefault="009B6B36" w:rsidP="0014047C">
      <w:pPr>
        <w:widowControl/>
        <w:numPr>
          <w:ilvl w:val="0"/>
          <w:numId w:val="14"/>
        </w:numPr>
        <w:tabs>
          <w:tab w:val="left" w:pos="360"/>
        </w:tabs>
        <w:rPr>
          <w:rFonts w:ascii="Arial" w:hAnsi="Arial" w:cs="Arial"/>
          <w:szCs w:val="22"/>
        </w:rPr>
      </w:pPr>
      <w:r w:rsidRPr="00611514">
        <w:rPr>
          <w:rFonts w:ascii="Arial" w:hAnsi="Arial" w:cs="Arial"/>
          <w:szCs w:val="22"/>
        </w:rPr>
        <w:t>it allows the applicant to say why they think they are appropriate for the job (although if the application form is quite short – perhaps because it is aimed at volunteers – you might find this out in the interview).</w:t>
      </w:r>
    </w:p>
    <w:p w14:paraId="5B86E9C5" w14:textId="77777777" w:rsidR="009B6B36" w:rsidRPr="00611514" w:rsidRDefault="009B6B36" w:rsidP="0014047C">
      <w:pPr>
        <w:widowControl/>
        <w:numPr>
          <w:ilvl w:val="0"/>
          <w:numId w:val="14"/>
        </w:numPr>
        <w:tabs>
          <w:tab w:val="left" w:pos="360"/>
        </w:tabs>
        <w:rPr>
          <w:rFonts w:ascii="Arial" w:hAnsi="Arial" w:cs="Arial"/>
          <w:szCs w:val="22"/>
        </w:rPr>
      </w:pPr>
      <w:r w:rsidRPr="00611514">
        <w:rPr>
          <w:rFonts w:ascii="Arial" w:hAnsi="Arial" w:cs="Arial"/>
          <w:szCs w:val="22"/>
        </w:rPr>
        <w:t>it gives names of referees</w:t>
      </w:r>
    </w:p>
    <w:p w14:paraId="61C307C7" w14:textId="77777777" w:rsidR="009B6B36" w:rsidRPr="00611514" w:rsidRDefault="009B6B36" w:rsidP="00640C24">
      <w:pPr>
        <w:widowControl/>
        <w:jc w:val="both"/>
        <w:rPr>
          <w:rFonts w:ascii="Arial" w:hAnsi="Arial" w:cs="Arial"/>
          <w:szCs w:val="22"/>
        </w:rPr>
      </w:pPr>
    </w:p>
    <w:p w14:paraId="120E35A3" w14:textId="5CCB1646" w:rsidR="009B6B36" w:rsidRPr="00611514" w:rsidRDefault="009B6B36" w:rsidP="00640C24">
      <w:pPr>
        <w:widowControl/>
        <w:jc w:val="both"/>
        <w:rPr>
          <w:rFonts w:ascii="Arial" w:hAnsi="Arial" w:cs="Arial"/>
          <w:szCs w:val="22"/>
        </w:rPr>
      </w:pPr>
      <w:r w:rsidRPr="00611514">
        <w:rPr>
          <w:rFonts w:ascii="Arial" w:hAnsi="Arial" w:cs="Arial"/>
          <w:szCs w:val="22"/>
        </w:rPr>
        <w:t xml:space="preserve">All of these provide important indicators as to a person’s suitability to work with young people. </w:t>
      </w:r>
    </w:p>
    <w:p w14:paraId="462C679C" w14:textId="77777777" w:rsidR="009B6B36" w:rsidRPr="00611514" w:rsidRDefault="009B6B36" w:rsidP="00640C24">
      <w:pPr>
        <w:widowControl/>
        <w:jc w:val="both"/>
        <w:rPr>
          <w:rFonts w:ascii="Arial" w:hAnsi="Arial" w:cs="Arial"/>
          <w:b/>
          <w:szCs w:val="22"/>
        </w:rPr>
      </w:pPr>
    </w:p>
    <w:p w14:paraId="12969B36" w14:textId="3F7D1F53" w:rsidR="009B6B36" w:rsidRPr="006D55A6" w:rsidRDefault="009B6B36" w:rsidP="00640C24">
      <w:pPr>
        <w:pStyle w:val="Heading3"/>
        <w:widowControl/>
        <w:jc w:val="both"/>
        <w:rPr>
          <w:rFonts w:cs="Arial"/>
          <w:b/>
          <w:bCs/>
          <w:sz w:val="22"/>
          <w:szCs w:val="22"/>
        </w:rPr>
      </w:pPr>
      <w:r w:rsidRPr="006D55A6">
        <w:rPr>
          <w:rFonts w:cs="Arial"/>
          <w:b/>
          <w:bCs/>
          <w:sz w:val="22"/>
          <w:szCs w:val="22"/>
        </w:rPr>
        <w:t>Interviews</w:t>
      </w:r>
    </w:p>
    <w:p w14:paraId="36CD2C14" w14:textId="77777777" w:rsidR="009B6B36" w:rsidRPr="00611514" w:rsidRDefault="009B6B36" w:rsidP="00640C24">
      <w:pPr>
        <w:widowControl/>
        <w:jc w:val="both"/>
        <w:rPr>
          <w:rFonts w:ascii="Arial" w:hAnsi="Arial" w:cs="Arial"/>
          <w:szCs w:val="22"/>
        </w:rPr>
      </w:pPr>
      <w:r w:rsidRPr="00611514">
        <w:rPr>
          <w:rFonts w:ascii="Arial" w:hAnsi="Arial" w:cs="Arial"/>
          <w:szCs w:val="22"/>
        </w:rPr>
        <w:t>Interviews can be fairly informal</w:t>
      </w:r>
      <w:r w:rsidR="00FA1408" w:rsidRPr="00611514">
        <w:rPr>
          <w:rFonts w:ascii="Arial" w:hAnsi="Arial" w:cs="Arial"/>
          <w:szCs w:val="22"/>
        </w:rPr>
        <w:t xml:space="preserve">. </w:t>
      </w:r>
      <w:r w:rsidRPr="00611514">
        <w:rPr>
          <w:rFonts w:ascii="Arial" w:hAnsi="Arial" w:cs="Arial"/>
          <w:szCs w:val="22"/>
        </w:rPr>
        <w:t>Ideally</w:t>
      </w:r>
      <w:r w:rsidR="00FA1408" w:rsidRPr="00611514">
        <w:rPr>
          <w:rFonts w:ascii="Arial" w:hAnsi="Arial" w:cs="Arial"/>
          <w:szCs w:val="22"/>
        </w:rPr>
        <w:t xml:space="preserve"> an</w:t>
      </w:r>
      <w:r w:rsidRPr="00611514">
        <w:rPr>
          <w:rFonts w:ascii="Arial" w:hAnsi="Arial" w:cs="Arial"/>
          <w:szCs w:val="22"/>
        </w:rPr>
        <w:t xml:space="preserve"> interview panel should have at least two people on it (an odd number is ideal in case of disagreement). People tend to make judgements about others in quite a subjective way, so if there is more than one person on the panel this can be balanced.</w:t>
      </w:r>
    </w:p>
    <w:p w14:paraId="7820BD59" w14:textId="77777777" w:rsidR="009B6B36" w:rsidRPr="00611514" w:rsidRDefault="009B6B36" w:rsidP="00640C24">
      <w:pPr>
        <w:widowControl/>
        <w:jc w:val="both"/>
        <w:rPr>
          <w:rFonts w:ascii="Arial" w:hAnsi="Arial" w:cs="Arial"/>
          <w:szCs w:val="22"/>
          <w:u w:val="single"/>
        </w:rPr>
      </w:pPr>
    </w:p>
    <w:p w14:paraId="0DA0C63A" w14:textId="4304232A" w:rsidR="00A71CFD" w:rsidRPr="006D55A6" w:rsidRDefault="00C05BE1" w:rsidP="00640C24">
      <w:pPr>
        <w:pStyle w:val="BodyText3"/>
        <w:widowControl/>
        <w:jc w:val="both"/>
        <w:rPr>
          <w:rFonts w:cs="Arial"/>
          <w:bCs/>
          <w:sz w:val="22"/>
          <w:szCs w:val="22"/>
        </w:rPr>
      </w:pPr>
      <w:r w:rsidRPr="006D55A6">
        <w:rPr>
          <w:rFonts w:cs="Arial"/>
          <w:bCs/>
          <w:sz w:val="22"/>
          <w:szCs w:val="22"/>
          <w:u w:val="single"/>
        </w:rPr>
        <w:t>Disclosure and Baring Service</w:t>
      </w:r>
      <w:r w:rsidR="009B6B36" w:rsidRPr="006D55A6">
        <w:rPr>
          <w:rFonts w:cs="Arial"/>
          <w:bCs/>
          <w:sz w:val="22"/>
          <w:szCs w:val="22"/>
          <w:u w:val="single"/>
        </w:rPr>
        <w:t xml:space="preserve"> Checks</w:t>
      </w:r>
    </w:p>
    <w:p w14:paraId="29130CB9" w14:textId="77777777" w:rsidR="009B6B36" w:rsidRPr="00611514" w:rsidRDefault="009B6B36" w:rsidP="00640C24">
      <w:pPr>
        <w:widowControl/>
        <w:jc w:val="both"/>
        <w:rPr>
          <w:rFonts w:ascii="Arial" w:hAnsi="Arial" w:cs="Arial"/>
          <w:szCs w:val="22"/>
        </w:rPr>
      </w:pPr>
      <w:r w:rsidRPr="00611514">
        <w:rPr>
          <w:rFonts w:ascii="Arial" w:hAnsi="Arial" w:cs="Arial"/>
          <w:szCs w:val="22"/>
        </w:rPr>
        <w:t>With the establishment of the Criminal Records Bureau in England and Wales</w:t>
      </w:r>
      <w:r w:rsidR="00C05BE1" w:rsidRPr="00611514">
        <w:rPr>
          <w:rFonts w:ascii="Arial" w:hAnsi="Arial" w:cs="Arial"/>
          <w:szCs w:val="22"/>
        </w:rPr>
        <w:t xml:space="preserve"> (Now DBS)</w:t>
      </w:r>
      <w:r w:rsidRPr="00611514">
        <w:rPr>
          <w:rFonts w:ascii="Arial" w:hAnsi="Arial" w:cs="Arial"/>
          <w:szCs w:val="22"/>
        </w:rPr>
        <w:t xml:space="preserve"> and the Scottish Criminal Record Office, and by using the Pre-Employment Consultancy Service in Northern Ireland,</w:t>
      </w:r>
      <w:r w:rsidR="00C05BE1" w:rsidRPr="00611514">
        <w:rPr>
          <w:rFonts w:ascii="Arial" w:hAnsi="Arial" w:cs="Arial"/>
          <w:szCs w:val="22"/>
        </w:rPr>
        <w:t xml:space="preserve"> </w:t>
      </w:r>
      <w:r w:rsidRPr="00611514">
        <w:rPr>
          <w:rFonts w:ascii="Arial" w:hAnsi="Arial" w:cs="Arial"/>
          <w:szCs w:val="22"/>
        </w:rPr>
        <w:t xml:space="preserve">it is relatively straightforward to obtain </w:t>
      </w:r>
      <w:r w:rsidR="00C05BE1" w:rsidRPr="00611514">
        <w:rPr>
          <w:rFonts w:ascii="Arial" w:hAnsi="Arial" w:cs="Arial"/>
          <w:szCs w:val="22"/>
        </w:rPr>
        <w:t xml:space="preserve">Disclosure &amp; Baring Service </w:t>
      </w:r>
      <w:r w:rsidRPr="00611514">
        <w:rPr>
          <w:rFonts w:ascii="Arial" w:hAnsi="Arial" w:cs="Arial"/>
          <w:szCs w:val="22"/>
        </w:rPr>
        <w:t xml:space="preserve">checks and other background information on job applicants. Checks should be obtained on all volunteer staff who will be working with young people.  </w:t>
      </w:r>
    </w:p>
    <w:p w14:paraId="5ADBE0A9" w14:textId="77777777" w:rsidR="009B6B36" w:rsidRPr="00611514" w:rsidRDefault="009B6B36" w:rsidP="00640C24">
      <w:pPr>
        <w:widowControl/>
        <w:jc w:val="both"/>
        <w:rPr>
          <w:rFonts w:ascii="Arial" w:hAnsi="Arial" w:cs="Arial"/>
          <w:szCs w:val="22"/>
        </w:rPr>
      </w:pPr>
    </w:p>
    <w:p w14:paraId="404689DD" w14:textId="77777777" w:rsidR="009B6B36" w:rsidRPr="00611514" w:rsidRDefault="009B6B36" w:rsidP="00640C24">
      <w:pPr>
        <w:pStyle w:val="BodyText"/>
        <w:widowControl/>
        <w:rPr>
          <w:rFonts w:ascii="Arial" w:hAnsi="Arial" w:cs="Arial"/>
          <w:szCs w:val="22"/>
        </w:rPr>
      </w:pPr>
      <w:r w:rsidRPr="00611514">
        <w:rPr>
          <w:rFonts w:ascii="Arial" w:hAnsi="Arial" w:cs="Arial"/>
          <w:szCs w:val="22"/>
        </w:rPr>
        <w:t xml:space="preserve">The highest level check available will be the one most appropriate for band – the </w:t>
      </w:r>
      <w:r w:rsidRPr="00986C8F">
        <w:rPr>
          <w:rFonts w:ascii="Arial" w:hAnsi="Arial" w:cs="Arial"/>
          <w:b/>
          <w:bCs/>
          <w:szCs w:val="22"/>
          <w:u w:val="single"/>
        </w:rPr>
        <w:t>enhanced check</w:t>
      </w:r>
      <w:r w:rsidRPr="00611514">
        <w:rPr>
          <w:rFonts w:ascii="Arial" w:hAnsi="Arial" w:cs="Arial"/>
          <w:szCs w:val="22"/>
        </w:rPr>
        <w:t>. It will give details of all convictions on record, plus details of any cautions, reprimands or warnings. It will also give information contained on government department lists of people considered unsuitable to work with children. Lastly, it will contain details of other information held on that individual and considered to be relevant by the local police.</w:t>
      </w:r>
    </w:p>
    <w:p w14:paraId="6D23AE49" w14:textId="77777777" w:rsidR="009B6B36" w:rsidRPr="00611514" w:rsidRDefault="009B6B36" w:rsidP="00640C24">
      <w:pPr>
        <w:widowControl/>
        <w:jc w:val="both"/>
        <w:rPr>
          <w:rFonts w:ascii="Arial" w:hAnsi="Arial" w:cs="Arial"/>
          <w:szCs w:val="22"/>
        </w:rPr>
      </w:pPr>
    </w:p>
    <w:p w14:paraId="59EEC4A5" w14:textId="5C7EB3D4" w:rsidR="009B6B36" w:rsidRPr="006D55A6" w:rsidRDefault="009B6B36" w:rsidP="00640C24">
      <w:pPr>
        <w:pStyle w:val="Heading3"/>
        <w:widowControl/>
        <w:jc w:val="both"/>
        <w:rPr>
          <w:rFonts w:cs="Arial"/>
          <w:b/>
          <w:bCs/>
          <w:sz w:val="22"/>
          <w:szCs w:val="22"/>
        </w:rPr>
      </w:pPr>
      <w:r w:rsidRPr="006D55A6">
        <w:rPr>
          <w:rFonts w:cs="Arial"/>
          <w:b/>
          <w:bCs/>
          <w:sz w:val="22"/>
          <w:szCs w:val="22"/>
        </w:rPr>
        <w:t>Probation</w:t>
      </w:r>
    </w:p>
    <w:p w14:paraId="37FAE514" w14:textId="77777777" w:rsidR="009B6B36" w:rsidRPr="00611514" w:rsidRDefault="009B6B36" w:rsidP="00640C24">
      <w:pPr>
        <w:pStyle w:val="Header"/>
        <w:widowControl/>
        <w:tabs>
          <w:tab w:val="clear" w:pos="4153"/>
          <w:tab w:val="clear" w:pos="8306"/>
        </w:tabs>
        <w:jc w:val="both"/>
        <w:rPr>
          <w:rFonts w:ascii="Arial" w:hAnsi="Arial" w:cs="Arial"/>
          <w:szCs w:val="22"/>
        </w:rPr>
      </w:pPr>
      <w:r w:rsidRPr="00611514">
        <w:rPr>
          <w:rFonts w:ascii="Arial" w:hAnsi="Arial" w:cs="Arial"/>
          <w:szCs w:val="22"/>
        </w:rPr>
        <w:t>A probationary period is a length of time when a person first starts in a new post during which they are provided with increased support and supervision. Giving staff a probationary period allows a band to see whether the person is right for the post, to provide them with any training that may be needed, and also to dismiss them during or at the end of the period. It also allows the member of staff to leave more easily if they decide the post is not for them.</w:t>
      </w:r>
    </w:p>
    <w:p w14:paraId="2F3302C3" w14:textId="77777777" w:rsidR="009B6B36" w:rsidRPr="00611514" w:rsidRDefault="009B6B36" w:rsidP="00640C24">
      <w:pPr>
        <w:pStyle w:val="Header"/>
        <w:widowControl/>
        <w:tabs>
          <w:tab w:val="clear" w:pos="4153"/>
          <w:tab w:val="clear" w:pos="8306"/>
        </w:tabs>
        <w:jc w:val="both"/>
        <w:rPr>
          <w:rFonts w:ascii="Arial" w:hAnsi="Arial" w:cs="Arial"/>
          <w:szCs w:val="22"/>
        </w:rPr>
      </w:pPr>
    </w:p>
    <w:p w14:paraId="52FDCC27" w14:textId="77777777" w:rsidR="009B6B36" w:rsidRPr="00611514" w:rsidRDefault="009B6B36" w:rsidP="00640C24">
      <w:pPr>
        <w:pStyle w:val="Header"/>
        <w:widowControl/>
        <w:tabs>
          <w:tab w:val="clear" w:pos="4153"/>
          <w:tab w:val="clear" w:pos="8306"/>
        </w:tabs>
        <w:jc w:val="both"/>
        <w:rPr>
          <w:rFonts w:ascii="Arial" w:hAnsi="Arial" w:cs="Arial"/>
          <w:szCs w:val="22"/>
        </w:rPr>
      </w:pPr>
      <w:r w:rsidRPr="00611514">
        <w:rPr>
          <w:rFonts w:ascii="Arial" w:hAnsi="Arial" w:cs="Arial"/>
          <w:szCs w:val="22"/>
        </w:rPr>
        <w:t>In child protection terms, a probationary period is absolutely invaluable if used properly, because it is often not until a person is in post that you become aware of child protection concerns.</w:t>
      </w:r>
    </w:p>
    <w:p w14:paraId="6D8DE1C9" w14:textId="77777777" w:rsidR="009B6B36" w:rsidRPr="00611514" w:rsidRDefault="009B6B36" w:rsidP="00640C24">
      <w:pPr>
        <w:pStyle w:val="Header"/>
        <w:widowControl/>
        <w:tabs>
          <w:tab w:val="clear" w:pos="4153"/>
          <w:tab w:val="clear" w:pos="8306"/>
        </w:tabs>
        <w:jc w:val="both"/>
        <w:rPr>
          <w:rFonts w:ascii="Arial" w:hAnsi="Arial" w:cs="Arial"/>
          <w:szCs w:val="22"/>
        </w:rPr>
      </w:pPr>
    </w:p>
    <w:p w14:paraId="015DF9BC" w14:textId="679BDE45" w:rsidR="009B6B36" w:rsidRPr="006D55A6" w:rsidRDefault="009B6B36" w:rsidP="00640C24">
      <w:pPr>
        <w:pStyle w:val="Heading1"/>
        <w:widowControl/>
        <w:jc w:val="both"/>
        <w:rPr>
          <w:rFonts w:ascii="Arial" w:hAnsi="Arial" w:cs="Arial"/>
          <w:bCs/>
          <w:sz w:val="22"/>
          <w:szCs w:val="22"/>
        </w:rPr>
      </w:pPr>
      <w:r w:rsidRPr="006D55A6">
        <w:rPr>
          <w:rFonts w:ascii="Arial" w:hAnsi="Arial" w:cs="Arial"/>
          <w:bCs/>
          <w:sz w:val="22"/>
          <w:szCs w:val="22"/>
        </w:rPr>
        <w:t>Induction</w:t>
      </w:r>
    </w:p>
    <w:p w14:paraId="0D4246FD" w14:textId="77777777" w:rsidR="009B6B36" w:rsidRPr="00611514" w:rsidRDefault="009B6B36" w:rsidP="00640C24">
      <w:pPr>
        <w:pStyle w:val="BodyText"/>
        <w:widowControl/>
        <w:rPr>
          <w:rFonts w:ascii="Arial" w:hAnsi="Arial" w:cs="Arial"/>
          <w:szCs w:val="22"/>
        </w:rPr>
      </w:pPr>
      <w:r w:rsidRPr="00611514">
        <w:rPr>
          <w:rFonts w:ascii="Arial" w:hAnsi="Arial" w:cs="Arial"/>
          <w:szCs w:val="22"/>
        </w:rPr>
        <w:t xml:space="preserve">Induction is a way to ensure that all new volunteers start with a good understanding of the band and their role within it, and the best opportunity that you will ever have to familiarise staff with your policies and procedures. It is much easier to do this right from the beginning than to try to change people’s working practices once they have been in post for a while. A good induction process is absolutely vital for ensuring child protection.  Firstly, it will help the member of staff to understand their role and its limits and boundaries, as well as how they fit into the organisation. </w:t>
      </w:r>
      <w:r w:rsidR="00A41390" w:rsidRPr="00611514">
        <w:rPr>
          <w:rFonts w:ascii="Arial" w:hAnsi="Arial" w:cs="Arial"/>
          <w:szCs w:val="22"/>
        </w:rPr>
        <w:t>You could explain areas such as:</w:t>
      </w:r>
    </w:p>
    <w:p w14:paraId="42AA1966" w14:textId="77777777" w:rsidR="009B6B36" w:rsidRPr="00611514" w:rsidRDefault="009B6B36" w:rsidP="00640C24">
      <w:pPr>
        <w:widowControl/>
        <w:numPr>
          <w:ilvl w:val="0"/>
          <w:numId w:val="16"/>
        </w:numPr>
        <w:tabs>
          <w:tab w:val="left" w:pos="360"/>
        </w:tabs>
        <w:jc w:val="both"/>
        <w:rPr>
          <w:rFonts w:ascii="Arial" w:hAnsi="Arial" w:cs="Arial"/>
          <w:b/>
          <w:szCs w:val="22"/>
        </w:rPr>
      </w:pPr>
      <w:r w:rsidRPr="00611514">
        <w:rPr>
          <w:rFonts w:ascii="Arial" w:hAnsi="Arial" w:cs="Arial"/>
          <w:szCs w:val="22"/>
        </w:rPr>
        <w:t>Suspicion of abuse</w:t>
      </w:r>
    </w:p>
    <w:p w14:paraId="129D39F5" w14:textId="77777777" w:rsidR="009B6B36" w:rsidRPr="00611514" w:rsidRDefault="009B6B36" w:rsidP="00640C24">
      <w:pPr>
        <w:widowControl/>
        <w:numPr>
          <w:ilvl w:val="0"/>
          <w:numId w:val="16"/>
        </w:numPr>
        <w:tabs>
          <w:tab w:val="left" w:pos="360"/>
        </w:tabs>
        <w:jc w:val="both"/>
        <w:rPr>
          <w:rFonts w:ascii="Arial" w:hAnsi="Arial" w:cs="Arial"/>
          <w:b/>
          <w:szCs w:val="22"/>
        </w:rPr>
      </w:pPr>
      <w:r w:rsidRPr="00611514">
        <w:rPr>
          <w:rFonts w:ascii="Arial" w:hAnsi="Arial" w:cs="Arial"/>
          <w:szCs w:val="22"/>
        </w:rPr>
        <w:t>Empowering young people so that they feel confident reporting abuse</w:t>
      </w:r>
    </w:p>
    <w:p w14:paraId="34C52A58" w14:textId="77777777" w:rsidR="009B6B36" w:rsidRPr="00611514" w:rsidRDefault="009B6B36" w:rsidP="00640C24">
      <w:pPr>
        <w:widowControl/>
        <w:jc w:val="both"/>
        <w:rPr>
          <w:rFonts w:ascii="Arial" w:hAnsi="Arial" w:cs="Arial"/>
          <w:szCs w:val="22"/>
        </w:rPr>
      </w:pPr>
    </w:p>
    <w:p w14:paraId="0AF6509B" w14:textId="77777777" w:rsidR="009B6B36" w:rsidRPr="00611514" w:rsidRDefault="00A41390" w:rsidP="00640C24">
      <w:pPr>
        <w:widowControl/>
        <w:jc w:val="both"/>
        <w:rPr>
          <w:rFonts w:ascii="Arial" w:hAnsi="Arial" w:cs="Arial"/>
          <w:szCs w:val="22"/>
        </w:rPr>
      </w:pPr>
      <w:r w:rsidRPr="00611514">
        <w:rPr>
          <w:rFonts w:ascii="Arial" w:hAnsi="Arial" w:cs="Arial"/>
          <w:szCs w:val="22"/>
        </w:rPr>
        <w:t>You should also advise</w:t>
      </w:r>
      <w:r w:rsidR="009B6B36" w:rsidRPr="00611514">
        <w:rPr>
          <w:rFonts w:ascii="Arial" w:hAnsi="Arial" w:cs="Arial"/>
          <w:szCs w:val="22"/>
        </w:rPr>
        <w:t xml:space="preserve"> caution when:</w:t>
      </w:r>
    </w:p>
    <w:p w14:paraId="267F0D99" w14:textId="77777777" w:rsidR="009B6B36" w:rsidRPr="00611514" w:rsidRDefault="009B6B36" w:rsidP="0081790E">
      <w:pPr>
        <w:widowControl/>
        <w:numPr>
          <w:ilvl w:val="0"/>
          <w:numId w:val="15"/>
        </w:numPr>
        <w:tabs>
          <w:tab w:val="left" w:pos="360"/>
        </w:tabs>
        <w:rPr>
          <w:rFonts w:ascii="Arial" w:hAnsi="Arial" w:cs="Arial"/>
          <w:b/>
          <w:szCs w:val="22"/>
        </w:rPr>
      </w:pPr>
      <w:r w:rsidRPr="00611514">
        <w:rPr>
          <w:rFonts w:ascii="Arial" w:hAnsi="Arial" w:cs="Arial"/>
          <w:szCs w:val="22"/>
        </w:rPr>
        <w:t>Working alone with young people</w:t>
      </w:r>
    </w:p>
    <w:p w14:paraId="73395E67" w14:textId="77777777" w:rsidR="009B6B36" w:rsidRPr="00611514" w:rsidRDefault="009B6B36" w:rsidP="0081790E">
      <w:pPr>
        <w:widowControl/>
        <w:numPr>
          <w:ilvl w:val="0"/>
          <w:numId w:val="15"/>
        </w:numPr>
        <w:tabs>
          <w:tab w:val="left" w:pos="360"/>
        </w:tabs>
        <w:rPr>
          <w:rFonts w:ascii="Arial" w:hAnsi="Arial" w:cs="Arial"/>
          <w:b/>
          <w:szCs w:val="22"/>
        </w:rPr>
      </w:pPr>
      <w:r w:rsidRPr="00611514">
        <w:rPr>
          <w:rFonts w:ascii="Arial" w:hAnsi="Arial" w:cs="Arial"/>
          <w:szCs w:val="22"/>
        </w:rPr>
        <w:t>Giving lifts in your own car</w:t>
      </w:r>
    </w:p>
    <w:p w14:paraId="7AE77B9E" w14:textId="77777777" w:rsidR="009B6B36" w:rsidRPr="00611514" w:rsidRDefault="009B6B36" w:rsidP="0081790E">
      <w:pPr>
        <w:widowControl/>
        <w:numPr>
          <w:ilvl w:val="0"/>
          <w:numId w:val="15"/>
        </w:numPr>
        <w:tabs>
          <w:tab w:val="left" w:pos="360"/>
        </w:tabs>
        <w:rPr>
          <w:rFonts w:ascii="Arial" w:hAnsi="Arial" w:cs="Arial"/>
          <w:b/>
          <w:szCs w:val="22"/>
        </w:rPr>
      </w:pPr>
      <w:r w:rsidRPr="00611514">
        <w:rPr>
          <w:rFonts w:ascii="Arial" w:hAnsi="Arial" w:cs="Arial"/>
          <w:szCs w:val="22"/>
        </w:rPr>
        <w:lastRenderedPageBreak/>
        <w:t>Inviting young people to your own house</w:t>
      </w:r>
    </w:p>
    <w:p w14:paraId="1D7E5350" w14:textId="6B47F06F" w:rsidR="009B6B36" w:rsidRPr="00611514" w:rsidRDefault="009B6B36" w:rsidP="0081790E">
      <w:pPr>
        <w:widowControl/>
        <w:numPr>
          <w:ilvl w:val="0"/>
          <w:numId w:val="15"/>
        </w:numPr>
        <w:tabs>
          <w:tab w:val="left" w:pos="360"/>
        </w:tabs>
        <w:rPr>
          <w:rFonts w:ascii="Arial" w:hAnsi="Arial" w:cs="Arial"/>
          <w:b/>
          <w:szCs w:val="22"/>
        </w:rPr>
      </w:pPr>
      <w:r w:rsidRPr="00611514">
        <w:rPr>
          <w:rFonts w:ascii="Arial" w:hAnsi="Arial" w:cs="Arial"/>
          <w:szCs w:val="22"/>
        </w:rPr>
        <w:t xml:space="preserve">Sexual relationships with young people – inside and outside </w:t>
      </w:r>
      <w:r w:rsidR="00047A6B">
        <w:rPr>
          <w:rFonts w:ascii="Arial" w:hAnsi="Arial" w:cs="Arial"/>
          <w:szCs w:val="22"/>
        </w:rPr>
        <w:t>band</w:t>
      </w:r>
      <w:r w:rsidRPr="00611514">
        <w:rPr>
          <w:rFonts w:ascii="Arial" w:hAnsi="Arial" w:cs="Arial"/>
          <w:szCs w:val="22"/>
        </w:rPr>
        <w:t xml:space="preserve"> </w:t>
      </w:r>
    </w:p>
    <w:p w14:paraId="124EE1BB" w14:textId="77777777" w:rsidR="009B6B36" w:rsidRPr="00611514" w:rsidRDefault="009B6B36" w:rsidP="0081790E">
      <w:pPr>
        <w:widowControl/>
        <w:numPr>
          <w:ilvl w:val="0"/>
          <w:numId w:val="15"/>
        </w:numPr>
        <w:tabs>
          <w:tab w:val="left" w:pos="360"/>
        </w:tabs>
        <w:rPr>
          <w:rFonts w:ascii="Arial" w:hAnsi="Arial" w:cs="Arial"/>
          <w:b/>
          <w:szCs w:val="22"/>
        </w:rPr>
      </w:pPr>
      <w:r w:rsidRPr="00611514">
        <w:rPr>
          <w:rFonts w:ascii="Arial" w:hAnsi="Arial" w:cs="Arial"/>
          <w:szCs w:val="22"/>
        </w:rPr>
        <w:t>Inappropriate language or behaviour with young people</w:t>
      </w:r>
    </w:p>
    <w:p w14:paraId="77368937" w14:textId="77777777" w:rsidR="009B6B36" w:rsidRPr="00611514" w:rsidRDefault="009B6B36" w:rsidP="00640C24">
      <w:pPr>
        <w:widowControl/>
        <w:jc w:val="both"/>
        <w:rPr>
          <w:rFonts w:ascii="Arial" w:hAnsi="Arial" w:cs="Arial"/>
          <w:szCs w:val="22"/>
        </w:rPr>
      </w:pPr>
    </w:p>
    <w:p w14:paraId="023AEB5C" w14:textId="77777777" w:rsidR="009B6B36" w:rsidRPr="00611514" w:rsidRDefault="009B6B36" w:rsidP="00640C24">
      <w:pPr>
        <w:pStyle w:val="BodyText"/>
        <w:widowControl/>
        <w:rPr>
          <w:rFonts w:ascii="Arial" w:hAnsi="Arial" w:cs="Arial"/>
          <w:szCs w:val="22"/>
        </w:rPr>
      </w:pPr>
      <w:r w:rsidRPr="00611514">
        <w:rPr>
          <w:rFonts w:ascii="Arial" w:hAnsi="Arial" w:cs="Arial"/>
          <w:szCs w:val="22"/>
        </w:rPr>
        <w:t>It is clear from some of these points that there may be grey areas on occasion. For this reason, it is very important to discuss the Code of Conduct with volunteers when putting it together, as part of an induction programme, and in supervision meetings. Some areas should also be backed up with training.</w:t>
      </w:r>
    </w:p>
    <w:p w14:paraId="2963DCF3" w14:textId="77777777" w:rsidR="009B6B36" w:rsidRPr="00611514" w:rsidRDefault="009B6B36" w:rsidP="00640C24">
      <w:pPr>
        <w:widowControl/>
        <w:jc w:val="both"/>
        <w:rPr>
          <w:rFonts w:ascii="Arial" w:hAnsi="Arial" w:cs="Arial"/>
          <w:b/>
          <w:szCs w:val="22"/>
        </w:rPr>
      </w:pPr>
    </w:p>
    <w:p w14:paraId="2508E3EF" w14:textId="7D3AD937" w:rsidR="009B6B36" w:rsidRPr="00611514" w:rsidRDefault="009B6B36" w:rsidP="00640C24">
      <w:pPr>
        <w:widowControl/>
        <w:shd w:val="clear" w:color="auto" w:fill="C0C0C0"/>
        <w:jc w:val="both"/>
        <w:rPr>
          <w:rFonts w:ascii="Arial" w:hAnsi="Arial" w:cs="Arial"/>
          <w:b/>
          <w:szCs w:val="22"/>
        </w:rPr>
      </w:pPr>
      <w:r w:rsidRPr="00611514">
        <w:rPr>
          <w:rFonts w:ascii="Arial" w:hAnsi="Arial" w:cs="Arial"/>
          <w:b/>
          <w:szCs w:val="22"/>
        </w:rPr>
        <w:t xml:space="preserve">Behaviour Policy </w:t>
      </w:r>
    </w:p>
    <w:p w14:paraId="611D1260" w14:textId="77777777" w:rsidR="009B6B36" w:rsidRPr="00611514" w:rsidRDefault="009B6B36" w:rsidP="00640C24">
      <w:pPr>
        <w:widowControl/>
        <w:jc w:val="both"/>
        <w:rPr>
          <w:rFonts w:ascii="Arial" w:hAnsi="Arial" w:cs="Arial"/>
          <w:szCs w:val="22"/>
        </w:rPr>
      </w:pPr>
      <w:r w:rsidRPr="00611514">
        <w:rPr>
          <w:rFonts w:ascii="Arial" w:hAnsi="Arial" w:cs="Arial"/>
          <w:szCs w:val="22"/>
        </w:rPr>
        <w:t xml:space="preserve">It is important for all bands to have a behaviour policy that is made known to children, young people and their parents. </w:t>
      </w:r>
      <w:r w:rsidR="00A41390" w:rsidRPr="00611514">
        <w:rPr>
          <w:rFonts w:ascii="Arial" w:hAnsi="Arial" w:cs="Arial"/>
          <w:szCs w:val="22"/>
        </w:rPr>
        <w:t>T</w:t>
      </w:r>
      <w:r w:rsidRPr="00611514">
        <w:rPr>
          <w:rFonts w:ascii="Arial" w:hAnsi="Arial" w:cs="Arial"/>
          <w:szCs w:val="22"/>
        </w:rPr>
        <w:t>his policy</w:t>
      </w:r>
      <w:r w:rsidR="00A41390" w:rsidRPr="00611514">
        <w:rPr>
          <w:rFonts w:ascii="Arial" w:hAnsi="Arial" w:cs="Arial"/>
          <w:szCs w:val="22"/>
        </w:rPr>
        <w:t xml:space="preserve"> should be written</w:t>
      </w:r>
      <w:r w:rsidRPr="00611514">
        <w:rPr>
          <w:rFonts w:ascii="Arial" w:hAnsi="Arial" w:cs="Arial"/>
          <w:szCs w:val="22"/>
        </w:rPr>
        <w:t xml:space="preserve"> in language that can be understood</w:t>
      </w:r>
      <w:r w:rsidR="00A41390" w:rsidRPr="00611514">
        <w:rPr>
          <w:rFonts w:ascii="Arial" w:hAnsi="Arial" w:cs="Arial"/>
          <w:szCs w:val="22"/>
        </w:rPr>
        <w:t xml:space="preserve"> by all involved with the organisation</w:t>
      </w:r>
      <w:r w:rsidRPr="00611514">
        <w:rPr>
          <w:rFonts w:ascii="Arial" w:hAnsi="Arial" w:cs="Arial"/>
          <w:szCs w:val="22"/>
        </w:rPr>
        <w:t xml:space="preserve">. It should be reviewed regularly. The behaviour policy should include details for when an activity takes place at the organisation’s premises and when children are being taken out on trips or activities. </w:t>
      </w:r>
    </w:p>
    <w:p w14:paraId="3356E2D0" w14:textId="77777777" w:rsidR="009B6B36" w:rsidRPr="00611514" w:rsidRDefault="009B6B36" w:rsidP="00640C24">
      <w:pPr>
        <w:widowControl/>
        <w:jc w:val="both"/>
        <w:rPr>
          <w:rFonts w:ascii="Arial" w:hAnsi="Arial" w:cs="Arial"/>
          <w:szCs w:val="22"/>
        </w:rPr>
      </w:pPr>
    </w:p>
    <w:p w14:paraId="27481BA8" w14:textId="77777777" w:rsidR="009B6B36" w:rsidRPr="00611514" w:rsidRDefault="009B6B36" w:rsidP="00640C24">
      <w:pPr>
        <w:widowControl/>
        <w:jc w:val="both"/>
        <w:rPr>
          <w:rFonts w:ascii="Arial" w:hAnsi="Arial" w:cs="Arial"/>
          <w:szCs w:val="22"/>
        </w:rPr>
      </w:pPr>
      <w:r w:rsidRPr="00611514">
        <w:rPr>
          <w:rFonts w:ascii="Arial" w:hAnsi="Arial" w:cs="Arial"/>
          <w:szCs w:val="22"/>
        </w:rPr>
        <w:t xml:space="preserve">Each band will need to think about the issues that should be covered by a behaviour policy. Such a policy need not be over-long or over-detailed. It should be realistic and should take into account children and young people’s maturity and understanding. </w:t>
      </w:r>
    </w:p>
    <w:p w14:paraId="1459CA8F" w14:textId="77777777" w:rsidR="009B6B36" w:rsidRPr="00611514" w:rsidRDefault="009B6B36" w:rsidP="00640C24">
      <w:pPr>
        <w:widowControl/>
        <w:jc w:val="both"/>
        <w:rPr>
          <w:rFonts w:ascii="Arial" w:hAnsi="Arial" w:cs="Arial"/>
          <w:szCs w:val="22"/>
        </w:rPr>
      </w:pPr>
    </w:p>
    <w:p w14:paraId="041BA67A" w14:textId="7E561F4F" w:rsidR="009B6B36" w:rsidRPr="00611514" w:rsidRDefault="009B6B36" w:rsidP="00640C24">
      <w:pPr>
        <w:widowControl/>
        <w:shd w:val="clear" w:color="auto" w:fill="C0C0C0"/>
        <w:jc w:val="both"/>
        <w:rPr>
          <w:rFonts w:ascii="Arial" w:hAnsi="Arial" w:cs="Arial"/>
          <w:b/>
          <w:szCs w:val="22"/>
        </w:rPr>
      </w:pPr>
      <w:r w:rsidRPr="00611514">
        <w:rPr>
          <w:rFonts w:ascii="Arial" w:hAnsi="Arial" w:cs="Arial"/>
          <w:b/>
          <w:szCs w:val="22"/>
        </w:rPr>
        <w:t>The Behaviour Policy</w:t>
      </w:r>
    </w:p>
    <w:p w14:paraId="0D399A0B" w14:textId="3B8BDBD8" w:rsidR="009B6B36" w:rsidRPr="00611514" w:rsidRDefault="009B6B36" w:rsidP="00640C24">
      <w:pPr>
        <w:widowControl/>
        <w:jc w:val="both"/>
        <w:rPr>
          <w:rFonts w:ascii="Arial" w:hAnsi="Arial" w:cs="Arial"/>
          <w:szCs w:val="22"/>
        </w:rPr>
      </w:pPr>
      <w:r w:rsidRPr="00611514">
        <w:rPr>
          <w:rFonts w:ascii="Arial" w:hAnsi="Arial" w:cs="Arial"/>
          <w:szCs w:val="22"/>
        </w:rPr>
        <w:t>A clear behaviour policy should be structured around:</w:t>
      </w:r>
    </w:p>
    <w:p w14:paraId="75D74194" w14:textId="77777777" w:rsidR="009B6B36" w:rsidRPr="00611514" w:rsidRDefault="009B6B36" w:rsidP="0081790E">
      <w:pPr>
        <w:widowControl/>
        <w:numPr>
          <w:ilvl w:val="0"/>
          <w:numId w:val="2"/>
        </w:numPr>
        <w:rPr>
          <w:rFonts w:ascii="Arial" w:hAnsi="Arial" w:cs="Arial"/>
          <w:szCs w:val="22"/>
        </w:rPr>
      </w:pPr>
      <w:r w:rsidRPr="00611514">
        <w:rPr>
          <w:rFonts w:ascii="Arial" w:hAnsi="Arial" w:cs="Arial"/>
          <w:szCs w:val="22"/>
        </w:rPr>
        <w:t>How children/young people should and should not behave to one another</w:t>
      </w:r>
    </w:p>
    <w:p w14:paraId="5DFBC3B3" w14:textId="77777777" w:rsidR="009B6B36" w:rsidRPr="00611514" w:rsidRDefault="009B6B36" w:rsidP="0081790E">
      <w:pPr>
        <w:widowControl/>
        <w:numPr>
          <w:ilvl w:val="0"/>
          <w:numId w:val="2"/>
        </w:numPr>
        <w:rPr>
          <w:rFonts w:ascii="Arial" w:hAnsi="Arial" w:cs="Arial"/>
          <w:szCs w:val="22"/>
        </w:rPr>
      </w:pPr>
      <w:r w:rsidRPr="00611514">
        <w:rPr>
          <w:rFonts w:ascii="Arial" w:hAnsi="Arial" w:cs="Arial"/>
          <w:szCs w:val="22"/>
        </w:rPr>
        <w:t>Whether children are free to leave the band at set times</w:t>
      </w:r>
    </w:p>
    <w:p w14:paraId="1E8F8A76" w14:textId="77777777" w:rsidR="009B6B36" w:rsidRPr="00611514" w:rsidRDefault="009B6B36" w:rsidP="0081790E">
      <w:pPr>
        <w:widowControl/>
        <w:numPr>
          <w:ilvl w:val="0"/>
          <w:numId w:val="2"/>
        </w:numPr>
        <w:rPr>
          <w:rFonts w:ascii="Arial" w:hAnsi="Arial" w:cs="Arial"/>
          <w:szCs w:val="22"/>
        </w:rPr>
      </w:pPr>
      <w:r w:rsidRPr="00611514">
        <w:rPr>
          <w:rFonts w:ascii="Arial" w:hAnsi="Arial" w:cs="Arial"/>
          <w:szCs w:val="22"/>
        </w:rPr>
        <w:t>Whether children should be picked up by parents at the end of a session or are free to leave on their own</w:t>
      </w:r>
    </w:p>
    <w:p w14:paraId="03BFA1F2" w14:textId="77777777" w:rsidR="009B6B36" w:rsidRPr="00611514" w:rsidRDefault="00A41390" w:rsidP="0081790E">
      <w:pPr>
        <w:widowControl/>
        <w:numPr>
          <w:ilvl w:val="0"/>
          <w:numId w:val="2"/>
        </w:numPr>
        <w:rPr>
          <w:rFonts w:ascii="Arial" w:hAnsi="Arial" w:cs="Arial"/>
          <w:szCs w:val="22"/>
        </w:rPr>
      </w:pPr>
      <w:r w:rsidRPr="00611514">
        <w:rPr>
          <w:rFonts w:ascii="Arial" w:hAnsi="Arial" w:cs="Arial"/>
          <w:szCs w:val="22"/>
        </w:rPr>
        <w:t>Smoking/</w:t>
      </w:r>
      <w:r w:rsidR="009B6B36" w:rsidRPr="00611514">
        <w:rPr>
          <w:rFonts w:ascii="Arial" w:hAnsi="Arial" w:cs="Arial"/>
          <w:szCs w:val="22"/>
        </w:rPr>
        <w:t>alcohol/drugs policy (if applicable)</w:t>
      </w:r>
    </w:p>
    <w:p w14:paraId="69B4628E" w14:textId="77777777" w:rsidR="00A41390" w:rsidRPr="00611514" w:rsidRDefault="00A41390" w:rsidP="0081790E">
      <w:pPr>
        <w:widowControl/>
        <w:numPr>
          <w:ilvl w:val="0"/>
          <w:numId w:val="2"/>
        </w:numPr>
        <w:rPr>
          <w:rFonts w:ascii="Arial" w:hAnsi="Arial" w:cs="Arial"/>
          <w:szCs w:val="22"/>
        </w:rPr>
      </w:pPr>
      <w:r w:rsidRPr="00611514">
        <w:rPr>
          <w:rFonts w:ascii="Arial" w:hAnsi="Arial" w:cs="Arial"/>
          <w:szCs w:val="22"/>
        </w:rPr>
        <w:t xml:space="preserve">Social media, and how the organisation controls output by members, and makes members aware of the dangers they may meet </w:t>
      </w:r>
    </w:p>
    <w:p w14:paraId="4835D0C8" w14:textId="77777777" w:rsidR="009B6B36" w:rsidRPr="00611514" w:rsidRDefault="009B6B36" w:rsidP="0081790E">
      <w:pPr>
        <w:widowControl/>
        <w:numPr>
          <w:ilvl w:val="0"/>
          <w:numId w:val="2"/>
        </w:numPr>
        <w:rPr>
          <w:rFonts w:ascii="Arial" w:hAnsi="Arial" w:cs="Arial"/>
          <w:szCs w:val="22"/>
        </w:rPr>
      </w:pPr>
      <w:r w:rsidRPr="00611514">
        <w:rPr>
          <w:rFonts w:ascii="Arial" w:hAnsi="Arial" w:cs="Arial"/>
          <w:szCs w:val="22"/>
        </w:rPr>
        <w:t>The involvement of parents</w:t>
      </w:r>
    </w:p>
    <w:p w14:paraId="53975169" w14:textId="77777777" w:rsidR="009B6B36" w:rsidRPr="00611514" w:rsidRDefault="009B6B36" w:rsidP="0081790E">
      <w:pPr>
        <w:widowControl/>
        <w:numPr>
          <w:ilvl w:val="0"/>
          <w:numId w:val="2"/>
        </w:numPr>
        <w:rPr>
          <w:rFonts w:ascii="Arial" w:hAnsi="Arial" w:cs="Arial"/>
          <w:szCs w:val="22"/>
        </w:rPr>
      </w:pPr>
      <w:r w:rsidRPr="00611514">
        <w:rPr>
          <w:rFonts w:ascii="Arial" w:hAnsi="Arial" w:cs="Arial"/>
          <w:szCs w:val="22"/>
        </w:rPr>
        <w:t xml:space="preserve">Sanctions that will be applied in the event that the child/young person breaks the rules of the </w:t>
      </w:r>
      <w:r w:rsidR="00FA1408" w:rsidRPr="00611514">
        <w:rPr>
          <w:rFonts w:ascii="Arial" w:hAnsi="Arial" w:cs="Arial"/>
          <w:szCs w:val="22"/>
        </w:rPr>
        <w:t>activity</w:t>
      </w:r>
      <w:r w:rsidRPr="00611514">
        <w:rPr>
          <w:rFonts w:ascii="Arial" w:hAnsi="Arial" w:cs="Arial"/>
          <w:szCs w:val="22"/>
        </w:rPr>
        <w:t xml:space="preserve"> (for instance, not allowed to participate, asked not to attend for a week etc.)</w:t>
      </w:r>
    </w:p>
    <w:p w14:paraId="6F1B114B" w14:textId="7E278D0D" w:rsidR="009B6B36" w:rsidRDefault="009B6B36" w:rsidP="0081790E">
      <w:pPr>
        <w:widowControl/>
        <w:numPr>
          <w:ilvl w:val="0"/>
          <w:numId w:val="2"/>
        </w:numPr>
        <w:rPr>
          <w:rFonts w:ascii="Arial" w:hAnsi="Arial" w:cs="Arial"/>
          <w:szCs w:val="22"/>
        </w:rPr>
      </w:pPr>
      <w:r w:rsidRPr="00611514">
        <w:rPr>
          <w:rFonts w:ascii="Arial" w:hAnsi="Arial" w:cs="Arial"/>
          <w:szCs w:val="22"/>
        </w:rPr>
        <w:t>A c</w:t>
      </w:r>
      <w:r w:rsidR="00A41390" w:rsidRPr="00611514">
        <w:rPr>
          <w:rFonts w:ascii="Arial" w:hAnsi="Arial" w:cs="Arial"/>
          <w:szCs w:val="22"/>
        </w:rPr>
        <w:t>omplaints mechanism, if a child</w:t>
      </w:r>
      <w:r w:rsidRPr="00611514">
        <w:rPr>
          <w:rFonts w:ascii="Arial" w:hAnsi="Arial" w:cs="Arial"/>
          <w:szCs w:val="22"/>
        </w:rPr>
        <w:t>/young person does not agree that they have broken the rules.</w:t>
      </w:r>
    </w:p>
    <w:p w14:paraId="4E5B3750" w14:textId="77777777" w:rsidR="0073175D" w:rsidRPr="00611514" w:rsidRDefault="0073175D" w:rsidP="00640C24">
      <w:pPr>
        <w:widowControl/>
        <w:ind w:left="283"/>
        <w:jc w:val="both"/>
        <w:rPr>
          <w:rFonts w:ascii="Arial" w:hAnsi="Arial" w:cs="Arial"/>
          <w:szCs w:val="22"/>
        </w:rPr>
      </w:pPr>
    </w:p>
    <w:p w14:paraId="115F1BC0" w14:textId="5061021F" w:rsidR="009B6B36" w:rsidRPr="00611514" w:rsidRDefault="009B6B36" w:rsidP="00640C24">
      <w:pPr>
        <w:widowControl/>
        <w:shd w:val="pct15" w:color="auto" w:fill="FFFFFF"/>
        <w:jc w:val="both"/>
        <w:rPr>
          <w:rFonts w:ascii="Arial" w:hAnsi="Arial" w:cs="Arial"/>
          <w:b/>
          <w:szCs w:val="22"/>
        </w:rPr>
      </w:pPr>
      <w:r w:rsidRPr="00611514">
        <w:rPr>
          <w:rFonts w:ascii="Arial" w:hAnsi="Arial" w:cs="Arial"/>
          <w:b/>
          <w:szCs w:val="22"/>
        </w:rPr>
        <w:t>Your Role and Responsibilities</w:t>
      </w:r>
    </w:p>
    <w:p w14:paraId="08B84D66" w14:textId="77777777" w:rsidR="009B6B36" w:rsidRPr="00611514" w:rsidRDefault="009B6B36" w:rsidP="00640C24">
      <w:pPr>
        <w:pStyle w:val="BodyText"/>
        <w:widowControl/>
        <w:rPr>
          <w:rFonts w:ascii="Arial" w:hAnsi="Arial" w:cs="Arial"/>
          <w:szCs w:val="22"/>
        </w:rPr>
      </w:pPr>
      <w:r w:rsidRPr="00611514">
        <w:rPr>
          <w:rFonts w:ascii="Arial" w:hAnsi="Arial" w:cs="Arial"/>
          <w:szCs w:val="22"/>
        </w:rPr>
        <w:t xml:space="preserve">As an adult working with young people you have responsibilities towards not just the band members but also the adults working with you. It is important that common sense and safety sense is used at all times. </w:t>
      </w:r>
    </w:p>
    <w:p w14:paraId="217E01D2" w14:textId="77777777" w:rsidR="009B6B36" w:rsidRPr="00611514" w:rsidRDefault="009B6B36" w:rsidP="00640C24">
      <w:pPr>
        <w:widowControl/>
        <w:jc w:val="both"/>
        <w:rPr>
          <w:rFonts w:ascii="Arial" w:hAnsi="Arial" w:cs="Arial"/>
          <w:szCs w:val="22"/>
        </w:rPr>
      </w:pPr>
    </w:p>
    <w:p w14:paraId="7A189EDE" w14:textId="77777777" w:rsidR="009B6B36" w:rsidRPr="00611514" w:rsidRDefault="009B6B36" w:rsidP="00640C24">
      <w:pPr>
        <w:widowControl/>
        <w:jc w:val="both"/>
        <w:rPr>
          <w:rFonts w:ascii="Arial" w:hAnsi="Arial" w:cs="Arial"/>
          <w:szCs w:val="22"/>
        </w:rPr>
      </w:pPr>
      <w:r w:rsidRPr="00611514">
        <w:rPr>
          <w:rFonts w:ascii="Arial" w:hAnsi="Arial" w:cs="Arial"/>
          <w:szCs w:val="22"/>
        </w:rPr>
        <w:t>Everyone needs to be aware of the impact their behaviour has on the young people in their care. The trust needed between adults and the band members is fundamental to the success of your band and should not be jeopardised at any time. For this reason when working with band member</w:t>
      </w:r>
      <w:r w:rsidR="00A41390" w:rsidRPr="00611514">
        <w:rPr>
          <w:rFonts w:ascii="Arial" w:hAnsi="Arial" w:cs="Arial"/>
          <w:szCs w:val="22"/>
        </w:rPr>
        <w:t>s</w:t>
      </w:r>
      <w:r w:rsidRPr="00611514">
        <w:rPr>
          <w:rFonts w:ascii="Arial" w:hAnsi="Arial" w:cs="Arial"/>
          <w:szCs w:val="22"/>
        </w:rPr>
        <w:t xml:space="preserve"> it is important that you bear in mind the following points: -</w:t>
      </w:r>
    </w:p>
    <w:p w14:paraId="1D9392BA" w14:textId="77777777" w:rsidR="009B6B36" w:rsidRPr="00611514" w:rsidRDefault="009B6B36" w:rsidP="00640C24">
      <w:pPr>
        <w:widowControl/>
        <w:jc w:val="both"/>
        <w:rPr>
          <w:rFonts w:ascii="Arial" w:hAnsi="Arial" w:cs="Arial"/>
          <w:b/>
          <w:szCs w:val="22"/>
        </w:rPr>
      </w:pPr>
    </w:p>
    <w:p w14:paraId="07E22BEB" w14:textId="5A283870" w:rsidR="007E5198" w:rsidRPr="00A23A22" w:rsidRDefault="007E5198" w:rsidP="00640C24">
      <w:pPr>
        <w:widowControl/>
        <w:jc w:val="both"/>
        <w:rPr>
          <w:rFonts w:ascii="Arial" w:hAnsi="Arial" w:cs="Arial"/>
          <w:b/>
          <w:bCs/>
          <w:szCs w:val="22"/>
          <w:u w:val="single"/>
        </w:rPr>
      </w:pPr>
      <w:r w:rsidRPr="00A23A22">
        <w:rPr>
          <w:rFonts w:ascii="Arial" w:hAnsi="Arial" w:cs="Arial"/>
          <w:b/>
          <w:bCs/>
          <w:szCs w:val="22"/>
          <w:u w:val="single"/>
        </w:rPr>
        <w:t xml:space="preserve">Working with </w:t>
      </w:r>
      <w:r w:rsidR="00A23A22" w:rsidRPr="00A23A22">
        <w:rPr>
          <w:rFonts w:ascii="Arial" w:hAnsi="Arial" w:cs="Arial"/>
          <w:b/>
          <w:bCs/>
          <w:szCs w:val="22"/>
          <w:u w:val="single"/>
        </w:rPr>
        <w:t xml:space="preserve">the </w:t>
      </w:r>
      <w:r w:rsidR="00A23A22">
        <w:rPr>
          <w:rFonts w:ascii="Arial" w:hAnsi="Arial" w:cs="Arial"/>
          <w:b/>
          <w:bCs/>
          <w:szCs w:val="22"/>
          <w:u w:val="single"/>
        </w:rPr>
        <w:t>band members</w:t>
      </w:r>
    </w:p>
    <w:p w14:paraId="19816A76" w14:textId="1F470E6C" w:rsidR="009B6B36" w:rsidRPr="007E5198" w:rsidRDefault="009B6B36" w:rsidP="00640C24">
      <w:pPr>
        <w:widowControl/>
        <w:jc w:val="both"/>
        <w:rPr>
          <w:rFonts w:ascii="Arial" w:hAnsi="Arial" w:cs="Arial"/>
          <w:szCs w:val="22"/>
        </w:rPr>
      </w:pPr>
      <w:r w:rsidRPr="007E5198">
        <w:rPr>
          <w:rFonts w:ascii="Arial" w:hAnsi="Arial" w:cs="Arial"/>
          <w:szCs w:val="22"/>
        </w:rPr>
        <w:t>Whether you are the bandmaster, instructor, or occasional helper you should try to avoid situations where you are alone with a band member. If you need to speak to</w:t>
      </w:r>
      <w:r w:rsidR="00A23A22">
        <w:rPr>
          <w:rFonts w:ascii="Arial" w:hAnsi="Arial" w:cs="Arial"/>
          <w:szCs w:val="22"/>
        </w:rPr>
        <w:t xml:space="preserve"> a</w:t>
      </w:r>
      <w:r w:rsidRPr="007E5198">
        <w:rPr>
          <w:rFonts w:ascii="Arial" w:hAnsi="Arial" w:cs="Arial"/>
          <w:szCs w:val="22"/>
        </w:rPr>
        <w:t xml:space="preserve"> young person or they need to speak to you in confidence always make sure you are visible either in a quiet corner of a hall or a room with a door open. Always let the other members of the instructional staff know where you are. This precaution protects all concerned by removing</w:t>
      </w:r>
      <w:r w:rsidRPr="007E5198">
        <w:rPr>
          <w:rFonts w:ascii="Arial" w:hAnsi="Arial" w:cs="Arial"/>
          <w:b/>
          <w:szCs w:val="22"/>
        </w:rPr>
        <w:t xml:space="preserve"> </w:t>
      </w:r>
      <w:r w:rsidRPr="007E5198">
        <w:rPr>
          <w:rFonts w:ascii="Arial" w:hAnsi="Arial" w:cs="Arial"/>
          <w:szCs w:val="22"/>
        </w:rPr>
        <w:t xml:space="preserve">the feeling of threat from an insecure participant, and by providing a witness if </w:t>
      </w:r>
      <w:r w:rsidR="00E1029E" w:rsidRPr="007E5198">
        <w:rPr>
          <w:rFonts w:ascii="Arial" w:hAnsi="Arial" w:cs="Arial"/>
          <w:szCs w:val="22"/>
        </w:rPr>
        <w:t>an accusation of</w:t>
      </w:r>
      <w:r w:rsidRPr="007E5198">
        <w:rPr>
          <w:rFonts w:ascii="Arial" w:hAnsi="Arial" w:cs="Arial"/>
          <w:szCs w:val="22"/>
        </w:rPr>
        <w:t xml:space="preserve"> improper behaviour is made.</w:t>
      </w:r>
    </w:p>
    <w:p w14:paraId="14DDEC10" w14:textId="77777777" w:rsidR="009B6B36" w:rsidRPr="00611514" w:rsidRDefault="009B6B36" w:rsidP="00640C24">
      <w:pPr>
        <w:widowControl/>
        <w:jc w:val="both"/>
        <w:rPr>
          <w:rFonts w:ascii="Arial" w:hAnsi="Arial" w:cs="Arial"/>
          <w:b/>
          <w:szCs w:val="22"/>
        </w:rPr>
      </w:pPr>
    </w:p>
    <w:p w14:paraId="20B5E852" w14:textId="77777777" w:rsidR="009B6B36" w:rsidRPr="00611514" w:rsidRDefault="009B6B36" w:rsidP="00640C24">
      <w:pPr>
        <w:pStyle w:val="BodyText"/>
        <w:widowControl/>
        <w:rPr>
          <w:rFonts w:ascii="Arial" w:hAnsi="Arial" w:cs="Arial"/>
          <w:szCs w:val="22"/>
        </w:rPr>
      </w:pPr>
      <w:r w:rsidRPr="00611514">
        <w:rPr>
          <w:rFonts w:ascii="Arial" w:hAnsi="Arial" w:cs="Arial"/>
          <w:szCs w:val="22"/>
        </w:rPr>
        <w:t xml:space="preserve">It is important to emphasise that if the matter the person wishes to discuss is an issue of safety that you tell them that you may have to share the information with someone else.  </w:t>
      </w:r>
    </w:p>
    <w:p w14:paraId="6E18C513" w14:textId="77777777" w:rsidR="00EA7915" w:rsidRDefault="00EA7915" w:rsidP="00640C24">
      <w:pPr>
        <w:pStyle w:val="Heading2"/>
        <w:widowControl/>
        <w:jc w:val="both"/>
        <w:rPr>
          <w:rFonts w:ascii="Arial" w:hAnsi="Arial" w:cs="Arial"/>
          <w:sz w:val="22"/>
          <w:szCs w:val="22"/>
          <w:u w:val="none"/>
        </w:rPr>
      </w:pPr>
    </w:p>
    <w:p w14:paraId="46351651" w14:textId="794BDAE0" w:rsidR="00EA7915" w:rsidRPr="00EA7915" w:rsidRDefault="00EA7915" w:rsidP="00640C24">
      <w:pPr>
        <w:pStyle w:val="Heading2"/>
        <w:widowControl/>
        <w:jc w:val="both"/>
        <w:rPr>
          <w:rFonts w:ascii="Arial" w:hAnsi="Arial" w:cs="Arial"/>
          <w:bCs/>
          <w:sz w:val="22"/>
          <w:szCs w:val="22"/>
        </w:rPr>
      </w:pPr>
      <w:r>
        <w:rPr>
          <w:rFonts w:ascii="Arial" w:hAnsi="Arial" w:cs="Arial"/>
          <w:bCs/>
          <w:sz w:val="22"/>
          <w:szCs w:val="22"/>
        </w:rPr>
        <w:t>Physical Contact</w:t>
      </w:r>
    </w:p>
    <w:p w14:paraId="4F70C5B5" w14:textId="5AC80357" w:rsidR="009B6B36" w:rsidRPr="00611514" w:rsidRDefault="009B6B36" w:rsidP="00640C24">
      <w:pPr>
        <w:pStyle w:val="Heading2"/>
        <w:widowControl/>
        <w:jc w:val="both"/>
        <w:rPr>
          <w:rFonts w:ascii="Arial" w:hAnsi="Arial" w:cs="Arial"/>
          <w:sz w:val="22"/>
          <w:szCs w:val="22"/>
        </w:rPr>
      </w:pPr>
      <w:r w:rsidRPr="00611514">
        <w:rPr>
          <w:rFonts w:ascii="Arial" w:hAnsi="Arial" w:cs="Arial"/>
          <w:b w:val="0"/>
          <w:sz w:val="22"/>
          <w:szCs w:val="22"/>
          <w:u w:val="none"/>
        </w:rPr>
        <w:t>Common sense must prevail!</w:t>
      </w:r>
    </w:p>
    <w:p w14:paraId="345D8EA4" w14:textId="77777777" w:rsidR="009B6B36" w:rsidRPr="00611514" w:rsidRDefault="009B6B36" w:rsidP="00640C24">
      <w:pPr>
        <w:widowControl/>
        <w:jc w:val="both"/>
        <w:rPr>
          <w:rFonts w:ascii="Arial" w:hAnsi="Arial" w:cs="Arial"/>
          <w:szCs w:val="22"/>
        </w:rPr>
      </w:pPr>
    </w:p>
    <w:p w14:paraId="0435F3E9" w14:textId="77777777" w:rsidR="009B6B36" w:rsidRPr="00611514" w:rsidRDefault="00E1029E" w:rsidP="00640C24">
      <w:pPr>
        <w:pStyle w:val="BodyText"/>
        <w:widowControl/>
        <w:rPr>
          <w:rFonts w:ascii="Arial" w:hAnsi="Arial" w:cs="Arial"/>
          <w:szCs w:val="22"/>
        </w:rPr>
      </w:pPr>
      <w:r w:rsidRPr="00611514">
        <w:rPr>
          <w:rFonts w:ascii="Arial" w:hAnsi="Arial" w:cs="Arial"/>
          <w:szCs w:val="22"/>
        </w:rPr>
        <w:t>P</w:t>
      </w:r>
      <w:r w:rsidR="009B6B36" w:rsidRPr="00611514">
        <w:rPr>
          <w:rFonts w:ascii="Arial" w:hAnsi="Arial" w:cs="Arial"/>
          <w:szCs w:val="22"/>
        </w:rPr>
        <w:t xml:space="preserve">hysical contact between adults and band members should be avoided where possible but when it does occur it should be appropriate and with the band member’s permission e.g. showing a young member where to place their hands on guard </w:t>
      </w:r>
      <w:r w:rsidR="009B6B36" w:rsidRPr="00611514">
        <w:rPr>
          <w:rFonts w:ascii="Arial" w:hAnsi="Arial" w:cs="Arial"/>
          <w:szCs w:val="22"/>
        </w:rPr>
        <w:lastRenderedPageBreak/>
        <w:t xml:space="preserve">equipment or a musical instrument. This contact should remain impersonal so there is no risk of it being misinterpreted. Occasionally band members may approach adults and make physical contact, such as </w:t>
      </w:r>
      <w:r w:rsidR="00FA1408" w:rsidRPr="00611514">
        <w:rPr>
          <w:rFonts w:ascii="Arial" w:hAnsi="Arial" w:cs="Arial"/>
          <w:szCs w:val="22"/>
        </w:rPr>
        <w:t>a band member</w:t>
      </w:r>
      <w:r w:rsidR="009B6B36" w:rsidRPr="00611514">
        <w:rPr>
          <w:rFonts w:ascii="Arial" w:hAnsi="Arial" w:cs="Arial"/>
          <w:szCs w:val="22"/>
        </w:rPr>
        <w:t xml:space="preserve"> who is excited by a successful competi</w:t>
      </w:r>
      <w:r w:rsidRPr="00611514">
        <w:rPr>
          <w:rFonts w:ascii="Arial" w:hAnsi="Arial" w:cs="Arial"/>
          <w:szCs w:val="22"/>
        </w:rPr>
        <w:t xml:space="preserve">tion performance - </w:t>
      </w:r>
      <w:r w:rsidR="009B6B36" w:rsidRPr="00611514">
        <w:rPr>
          <w:rFonts w:ascii="Arial" w:hAnsi="Arial" w:cs="Arial"/>
          <w:szCs w:val="22"/>
        </w:rPr>
        <w:t>it</w:t>
      </w:r>
      <w:r w:rsidRPr="00611514">
        <w:rPr>
          <w:rFonts w:ascii="Arial" w:hAnsi="Arial" w:cs="Arial"/>
          <w:szCs w:val="22"/>
        </w:rPr>
        <w:t>’</w:t>
      </w:r>
      <w:r w:rsidR="009B6B36" w:rsidRPr="00611514">
        <w:rPr>
          <w:rFonts w:ascii="Arial" w:hAnsi="Arial" w:cs="Arial"/>
          <w:szCs w:val="22"/>
        </w:rPr>
        <w:t xml:space="preserve">s fine to quickly return </w:t>
      </w:r>
      <w:r w:rsidR="00FA1408" w:rsidRPr="00611514">
        <w:rPr>
          <w:rFonts w:ascii="Arial" w:hAnsi="Arial" w:cs="Arial"/>
          <w:szCs w:val="22"/>
        </w:rPr>
        <w:t>a</w:t>
      </w:r>
      <w:r w:rsidR="009B6B36" w:rsidRPr="00611514">
        <w:rPr>
          <w:rFonts w:ascii="Arial" w:hAnsi="Arial" w:cs="Arial"/>
          <w:szCs w:val="22"/>
        </w:rPr>
        <w:t xml:space="preserve"> hug then set about occupying their mind with something else like getting ready for muster (retreat). </w:t>
      </w:r>
    </w:p>
    <w:p w14:paraId="24DAEC51" w14:textId="77777777" w:rsidR="009B6B36" w:rsidRPr="00611514" w:rsidRDefault="009B6B36" w:rsidP="00640C24">
      <w:pPr>
        <w:pStyle w:val="BodyText"/>
        <w:widowControl/>
        <w:rPr>
          <w:rFonts w:ascii="Arial" w:hAnsi="Arial" w:cs="Arial"/>
          <w:szCs w:val="22"/>
        </w:rPr>
      </w:pPr>
      <w:r w:rsidRPr="00611514">
        <w:rPr>
          <w:rFonts w:ascii="Arial" w:hAnsi="Arial" w:cs="Arial"/>
          <w:szCs w:val="22"/>
        </w:rPr>
        <w:t>Remember if you have a band member with a disability there may be occasions where physical contact must be used for personal care of moving and handling. In such cases this should be discussed with them and their parents to established exactly what form this may take when they join the</w:t>
      </w:r>
      <w:r w:rsidR="00FA1408" w:rsidRPr="00611514">
        <w:rPr>
          <w:rFonts w:ascii="Arial" w:hAnsi="Arial" w:cs="Arial"/>
          <w:szCs w:val="22"/>
        </w:rPr>
        <w:t xml:space="preserve"> band</w:t>
      </w:r>
      <w:r w:rsidRPr="00611514">
        <w:rPr>
          <w:rFonts w:ascii="Arial" w:hAnsi="Arial" w:cs="Arial"/>
          <w:szCs w:val="22"/>
        </w:rPr>
        <w:t xml:space="preserve"> and this should be outlined in a letter to the bandmaster from the parent.</w:t>
      </w:r>
    </w:p>
    <w:p w14:paraId="60389474" w14:textId="77777777" w:rsidR="00184A3F" w:rsidRDefault="00184A3F" w:rsidP="00640C24">
      <w:pPr>
        <w:widowControl/>
        <w:jc w:val="both"/>
        <w:rPr>
          <w:rFonts w:ascii="Arial" w:hAnsi="Arial" w:cs="Arial"/>
          <w:b/>
          <w:szCs w:val="22"/>
          <w:u w:val="single"/>
        </w:rPr>
      </w:pPr>
    </w:p>
    <w:p w14:paraId="1A9F00C0" w14:textId="376CB3C0" w:rsidR="009B6B36" w:rsidRPr="003F2444" w:rsidRDefault="00184A3F" w:rsidP="00640C24">
      <w:pPr>
        <w:widowControl/>
        <w:jc w:val="both"/>
        <w:rPr>
          <w:rFonts w:ascii="Arial" w:hAnsi="Arial" w:cs="Arial"/>
          <w:b/>
          <w:szCs w:val="22"/>
          <w:u w:val="single"/>
        </w:rPr>
      </w:pPr>
      <w:r>
        <w:rPr>
          <w:rFonts w:ascii="Arial" w:hAnsi="Arial" w:cs="Arial"/>
          <w:b/>
          <w:szCs w:val="22"/>
          <w:u w:val="single"/>
        </w:rPr>
        <w:t>Appropriate Language</w:t>
      </w:r>
    </w:p>
    <w:p w14:paraId="60EC794D" w14:textId="77777777" w:rsidR="009B6B36" w:rsidRPr="00611514" w:rsidRDefault="009B6B36" w:rsidP="00640C24">
      <w:pPr>
        <w:pStyle w:val="BodyText"/>
        <w:widowControl/>
        <w:rPr>
          <w:rFonts w:ascii="Arial" w:hAnsi="Arial" w:cs="Arial"/>
          <w:b/>
          <w:szCs w:val="22"/>
        </w:rPr>
      </w:pPr>
      <w:r w:rsidRPr="00611514">
        <w:rPr>
          <w:rFonts w:ascii="Arial" w:hAnsi="Arial" w:cs="Arial"/>
          <w:szCs w:val="22"/>
        </w:rPr>
        <w:t>Care should be taken about what is said and the way it is said. For example young people can be upset by sarcastic remarks said in fun. Swearing is unacceptable but it must be remembered that for some young people swearing is part of their famil</w:t>
      </w:r>
      <w:r w:rsidR="00FA1408" w:rsidRPr="00611514">
        <w:rPr>
          <w:rFonts w:ascii="Arial" w:hAnsi="Arial" w:cs="Arial"/>
          <w:szCs w:val="22"/>
        </w:rPr>
        <w:t>y’s</w:t>
      </w:r>
      <w:r w:rsidRPr="00611514">
        <w:rPr>
          <w:rFonts w:ascii="Arial" w:hAnsi="Arial" w:cs="Arial"/>
          <w:szCs w:val="22"/>
        </w:rPr>
        <w:t xml:space="preserve"> everyday language. If this is the case the band member has to be dealt with in a sensitive manner e.g. “I’d rather you didn’t use that language at band, shall we think of another word </w:t>
      </w:r>
      <w:r w:rsidR="00FA1408" w:rsidRPr="00611514">
        <w:rPr>
          <w:rFonts w:ascii="Arial" w:hAnsi="Arial" w:cs="Arial"/>
          <w:szCs w:val="22"/>
        </w:rPr>
        <w:t>you</w:t>
      </w:r>
      <w:r w:rsidRPr="00611514">
        <w:rPr>
          <w:rFonts w:ascii="Arial" w:hAnsi="Arial" w:cs="Arial"/>
          <w:szCs w:val="22"/>
        </w:rPr>
        <w:t xml:space="preserve"> could use when you get cross?” Remember that as a role model the young person may eventually choose to follow your example and st</w:t>
      </w:r>
      <w:r w:rsidR="00E1029E" w:rsidRPr="00611514">
        <w:rPr>
          <w:rFonts w:ascii="Arial" w:hAnsi="Arial" w:cs="Arial"/>
          <w:szCs w:val="22"/>
        </w:rPr>
        <w:t>op using the language they hear in their daily life. It is</w:t>
      </w:r>
      <w:r w:rsidRPr="00611514">
        <w:rPr>
          <w:rFonts w:ascii="Arial" w:hAnsi="Arial" w:cs="Arial"/>
          <w:szCs w:val="22"/>
        </w:rPr>
        <w:t xml:space="preserve"> particularly important for adults not to say anything which could be interpreted as being suggestive, or containing any innuendo to a person either of the same or opposite sex.</w:t>
      </w:r>
    </w:p>
    <w:p w14:paraId="41ADE7B2" w14:textId="77777777" w:rsidR="00184A3F" w:rsidRDefault="00184A3F" w:rsidP="00640C24">
      <w:pPr>
        <w:pStyle w:val="BodyText"/>
        <w:widowControl/>
        <w:rPr>
          <w:rFonts w:ascii="Arial" w:hAnsi="Arial" w:cs="Arial"/>
          <w:szCs w:val="22"/>
        </w:rPr>
      </w:pPr>
    </w:p>
    <w:p w14:paraId="26F076F5" w14:textId="50AE352F" w:rsidR="00184A3F" w:rsidRPr="00184A3F" w:rsidRDefault="009C457D" w:rsidP="00640C24">
      <w:pPr>
        <w:pStyle w:val="BodyText"/>
        <w:widowControl/>
        <w:rPr>
          <w:rFonts w:ascii="Arial" w:hAnsi="Arial" w:cs="Arial"/>
          <w:b/>
          <w:bCs/>
          <w:szCs w:val="22"/>
          <w:u w:val="single"/>
        </w:rPr>
      </w:pPr>
      <w:r>
        <w:rPr>
          <w:rFonts w:ascii="Arial" w:hAnsi="Arial" w:cs="Arial"/>
          <w:b/>
          <w:bCs/>
          <w:szCs w:val="22"/>
          <w:u w:val="single"/>
        </w:rPr>
        <w:t>Infatuation</w:t>
      </w:r>
    </w:p>
    <w:p w14:paraId="259168F1" w14:textId="67743C90" w:rsidR="005D5338" w:rsidRPr="0073175D" w:rsidRDefault="00E1029E" w:rsidP="00640C24">
      <w:pPr>
        <w:pStyle w:val="BodyText"/>
        <w:widowControl/>
        <w:rPr>
          <w:rFonts w:ascii="Arial" w:hAnsi="Arial" w:cs="Arial"/>
          <w:szCs w:val="22"/>
        </w:rPr>
      </w:pPr>
      <w:r w:rsidRPr="00611514">
        <w:rPr>
          <w:rFonts w:ascii="Arial" w:hAnsi="Arial" w:cs="Arial"/>
          <w:szCs w:val="22"/>
        </w:rPr>
        <w:t>Young people</w:t>
      </w:r>
      <w:r w:rsidR="009B6B36" w:rsidRPr="00611514">
        <w:rPr>
          <w:rFonts w:ascii="Arial" w:hAnsi="Arial" w:cs="Arial"/>
          <w:szCs w:val="22"/>
        </w:rPr>
        <w:t xml:space="preserve"> can very often become infatuate</w:t>
      </w:r>
      <w:r w:rsidRPr="00611514">
        <w:rPr>
          <w:rFonts w:ascii="Arial" w:hAnsi="Arial" w:cs="Arial"/>
          <w:szCs w:val="22"/>
        </w:rPr>
        <w:t xml:space="preserve">d with adults </w:t>
      </w:r>
      <w:r w:rsidR="009B6B36" w:rsidRPr="00611514">
        <w:rPr>
          <w:rFonts w:ascii="Arial" w:hAnsi="Arial" w:cs="Arial"/>
          <w:szCs w:val="22"/>
        </w:rPr>
        <w:t xml:space="preserve">that they come into regular contact with. It is important that you discourage this. If a young member does develop a ‘crush’ it is important that you handle this sensitively. While it is important not to encourage a ‘crush’ you should remember that rejection could cause damage to your relationship with the band member and possibly other members of the band. If you think someone is developing a crush speak to another instructor or supporter so that you or anyone else concerned does not have to deal with it </w:t>
      </w:r>
      <w:r w:rsidR="009B6B36" w:rsidRPr="00611514">
        <w:rPr>
          <w:rFonts w:ascii="Arial" w:hAnsi="Arial" w:cs="Arial"/>
          <w:szCs w:val="22"/>
        </w:rPr>
        <w:t xml:space="preserve">alone. Everyone is flattered when a special interest is shown in him or her but it is important for adults working with a band to remember that they are in a ‘position of trust’ and that trust should not be abused. </w:t>
      </w:r>
    </w:p>
    <w:p w14:paraId="2CED65C4" w14:textId="77777777" w:rsidR="005D5338" w:rsidRDefault="005D5338" w:rsidP="00640C24">
      <w:pPr>
        <w:widowControl/>
        <w:jc w:val="both"/>
        <w:rPr>
          <w:rFonts w:ascii="Arial" w:hAnsi="Arial" w:cs="Arial"/>
          <w:b/>
          <w:szCs w:val="22"/>
          <w:u w:val="single"/>
        </w:rPr>
      </w:pPr>
    </w:p>
    <w:p w14:paraId="7A395F77" w14:textId="16DB38CE" w:rsidR="009B6B36" w:rsidRPr="005367F6" w:rsidRDefault="005367F6" w:rsidP="00640C24">
      <w:pPr>
        <w:widowControl/>
        <w:jc w:val="both"/>
        <w:rPr>
          <w:rFonts w:ascii="Arial" w:hAnsi="Arial" w:cs="Arial"/>
          <w:b/>
          <w:szCs w:val="22"/>
          <w:u w:val="single"/>
        </w:rPr>
      </w:pPr>
      <w:r>
        <w:rPr>
          <w:rFonts w:ascii="Arial" w:hAnsi="Arial" w:cs="Arial"/>
          <w:b/>
          <w:szCs w:val="22"/>
          <w:u w:val="single"/>
        </w:rPr>
        <w:t xml:space="preserve">Favouritism </w:t>
      </w:r>
    </w:p>
    <w:p w14:paraId="0E9622A8" w14:textId="77777777" w:rsidR="009B6B36" w:rsidRPr="00611514" w:rsidRDefault="009B6B36" w:rsidP="00640C24">
      <w:pPr>
        <w:pStyle w:val="BodyText"/>
        <w:widowControl/>
        <w:rPr>
          <w:rFonts w:ascii="Arial" w:hAnsi="Arial" w:cs="Arial"/>
          <w:szCs w:val="22"/>
        </w:rPr>
      </w:pPr>
      <w:r w:rsidRPr="00611514">
        <w:rPr>
          <w:rFonts w:ascii="Arial" w:hAnsi="Arial" w:cs="Arial"/>
          <w:szCs w:val="22"/>
        </w:rPr>
        <w:t>Instructors and other supporters should avoid showing favouritism. There are times an adult finds it easier to relate to one person. But by singling them out you could create a feeling of resentment from others in the band or they could become an object of their teasing or bullying. Similarly unrealistic expectations can be created and the motive misunderstood.</w:t>
      </w:r>
    </w:p>
    <w:p w14:paraId="30BC2E5F" w14:textId="77777777" w:rsidR="009B6B36" w:rsidRPr="00611514" w:rsidRDefault="009B6B36" w:rsidP="00640C24">
      <w:pPr>
        <w:widowControl/>
        <w:jc w:val="both"/>
        <w:rPr>
          <w:rFonts w:ascii="Arial" w:hAnsi="Arial" w:cs="Arial"/>
          <w:b/>
          <w:szCs w:val="22"/>
        </w:rPr>
      </w:pPr>
    </w:p>
    <w:p w14:paraId="793F74A7" w14:textId="6D351BAC" w:rsidR="009B6B36" w:rsidRPr="00C47C15" w:rsidRDefault="00C47C15" w:rsidP="00640C24">
      <w:pPr>
        <w:widowControl/>
        <w:jc w:val="both"/>
        <w:rPr>
          <w:rFonts w:ascii="Arial" w:hAnsi="Arial" w:cs="Arial"/>
          <w:b/>
          <w:szCs w:val="22"/>
          <w:u w:val="single"/>
        </w:rPr>
      </w:pPr>
      <w:r>
        <w:rPr>
          <w:rFonts w:ascii="Arial" w:hAnsi="Arial" w:cs="Arial"/>
          <w:b/>
          <w:szCs w:val="22"/>
          <w:u w:val="single"/>
        </w:rPr>
        <w:t>Drinking alcohol</w:t>
      </w:r>
    </w:p>
    <w:p w14:paraId="126B2F4B" w14:textId="77777777" w:rsidR="009B6B36" w:rsidRPr="00611514" w:rsidRDefault="009B6B36" w:rsidP="00640C24">
      <w:pPr>
        <w:pStyle w:val="BodyText"/>
        <w:widowControl/>
        <w:rPr>
          <w:rFonts w:ascii="Arial" w:hAnsi="Arial" w:cs="Arial"/>
          <w:szCs w:val="22"/>
        </w:rPr>
      </w:pPr>
      <w:r w:rsidRPr="00611514">
        <w:rPr>
          <w:rFonts w:ascii="Arial" w:hAnsi="Arial" w:cs="Arial"/>
          <w:szCs w:val="22"/>
        </w:rPr>
        <w:t>It is important that adults working with you</w:t>
      </w:r>
      <w:r w:rsidR="00FA1408" w:rsidRPr="00611514">
        <w:rPr>
          <w:rFonts w:ascii="Arial" w:hAnsi="Arial" w:cs="Arial"/>
          <w:szCs w:val="22"/>
        </w:rPr>
        <w:t>ng</w:t>
      </w:r>
      <w:r w:rsidRPr="00611514">
        <w:rPr>
          <w:rFonts w:ascii="Arial" w:hAnsi="Arial" w:cs="Arial"/>
          <w:szCs w:val="22"/>
        </w:rPr>
        <w:t xml:space="preserve"> people exercise discretion regarding alcohol. You must abide by the legislation covering the legal age for drinking alcohol or any guidelines set down. You must also abide by the venue policy on the consumption of alcohol that may apply.  If alcohol is available all adults should remain capable of dealing with an emergency or First Aid incident and at least two below the legal alcohol limit for driving a vehicle. </w:t>
      </w:r>
    </w:p>
    <w:p w14:paraId="35021734" w14:textId="77777777" w:rsidR="009B6B36" w:rsidRPr="00611514" w:rsidRDefault="009B6B36" w:rsidP="00640C24">
      <w:pPr>
        <w:widowControl/>
        <w:jc w:val="both"/>
        <w:rPr>
          <w:rFonts w:ascii="Arial" w:hAnsi="Arial" w:cs="Arial"/>
          <w:b/>
          <w:szCs w:val="22"/>
          <w:u w:val="single"/>
        </w:rPr>
      </w:pPr>
    </w:p>
    <w:p w14:paraId="2FEF8415" w14:textId="27497110" w:rsidR="00C47C15" w:rsidRDefault="00C47C15" w:rsidP="00640C24">
      <w:pPr>
        <w:pStyle w:val="BodyText"/>
        <w:widowControl/>
        <w:rPr>
          <w:rFonts w:ascii="Arial" w:hAnsi="Arial" w:cs="Arial"/>
          <w:b/>
          <w:bCs/>
          <w:szCs w:val="22"/>
          <w:u w:val="single"/>
        </w:rPr>
      </w:pPr>
      <w:r>
        <w:rPr>
          <w:rFonts w:ascii="Arial" w:hAnsi="Arial" w:cs="Arial"/>
          <w:b/>
          <w:bCs/>
          <w:szCs w:val="22"/>
          <w:u w:val="single"/>
        </w:rPr>
        <w:t>Taking non-prescribed drugs</w:t>
      </w:r>
    </w:p>
    <w:p w14:paraId="7A20D431" w14:textId="543CFA16" w:rsidR="00C47C15" w:rsidRDefault="009B6B36" w:rsidP="00640C24">
      <w:pPr>
        <w:pStyle w:val="BodyText"/>
        <w:widowControl/>
        <w:rPr>
          <w:rFonts w:ascii="Arial" w:hAnsi="Arial" w:cs="Arial"/>
          <w:szCs w:val="22"/>
        </w:rPr>
      </w:pPr>
      <w:r w:rsidRPr="00611514">
        <w:rPr>
          <w:rFonts w:ascii="Arial" w:hAnsi="Arial" w:cs="Arial"/>
          <w:szCs w:val="22"/>
        </w:rPr>
        <w:t>Drugs can cause a variety of side effects, all of which have an impact on judgement, ability to perform routine tasks and safety in general.  It is illegal to take non-prescribed drugs not sold over the counter,</w:t>
      </w:r>
      <w:r w:rsidRPr="00611514">
        <w:rPr>
          <w:rFonts w:ascii="Arial" w:hAnsi="Arial" w:cs="Arial"/>
          <w:b/>
          <w:szCs w:val="22"/>
        </w:rPr>
        <w:t xml:space="preserve"> </w:t>
      </w:r>
      <w:r w:rsidRPr="00611514">
        <w:rPr>
          <w:rFonts w:ascii="Arial" w:hAnsi="Arial" w:cs="Arial"/>
          <w:szCs w:val="22"/>
        </w:rPr>
        <w:t>at any age</w:t>
      </w:r>
      <w:r w:rsidR="00C47C15">
        <w:rPr>
          <w:rFonts w:ascii="Arial" w:hAnsi="Arial" w:cs="Arial"/>
          <w:szCs w:val="22"/>
        </w:rPr>
        <w:t>.</w:t>
      </w:r>
    </w:p>
    <w:p w14:paraId="4253119B" w14:textId="07D74B91" w:rsidR="00C47C15" w:rsidRDefault="00C47C15" w:rsidP="00640C24">
      <w:pPr>
        <w:pStyle w:val="BodyText"/>
        <w:widowControl/>
        <w:rPr>
          <w:rFonts w:ascii="Arial" w:hAnsi="Arial" w:cs="Arial"/>
          <w:szCs w:val="22"/>
        </w:rPr>
      </w:pPr>
    </w:p>
    <w:p w14:paraId="697AAE7F" w14:textId="234DB968" w:rsidR="00C47C15" w:rsidRPr="00C47C15" w:rsidRDefault="005F5637" w:rsidP="00640C24">
      <w:pPr>
        <w:pStyle w:val="BodyText"/>
        <w:widowControl/>
        <w:rPr>
          <w:rFonts w:ascii="Arial" w:hAnsi="Arial" w:cs="Arial"/>
          <w:b/>
          <w:bCs/>
          <w:szCs w:val="22"/>
          <w:u w:val="single"/>
        </w:rPr>
      </w:pPr>
      <w:r>
        <w:rPr>
          <w:rFonts w:ascii="Arial" w:hAnsi="Arial" w:cs="Arial"/>
          <w:b/>
          <w:bCs/>
          <w:szCs w:val="22"/>
          <w:u w:val="single"/>
        </w:rPr>
        <w:t>Smoking</w:t>
      </w:r>
    </w:p>
    <w:p w14:paraId="0BAC32AB" w14:textId="3EA5CFC7" w:rsidR="009B6B36" w:rsidRPr="00611514" w:rsidRDefault="009B6B36" w:rsidP="00640C24">
      <w:pPr>
        <w:pStyle w:val="BodyText"/>
        <w:widowControl/>
        <w:rPr>
          <w:rFonts w:ascii="Arial" w:hAnsi="Arial" w:cs="Arial"/>
          <w:szCs w:val="22"/>
        </w:rPr>
      </w:pPr>
      <w:r w:rsidRPr="00611514">
        <w:rPr>
          <w:rFonts w:ascii="Arial" w:hAnsi="Arial" w:cs="Arial"/>
          <w:szCs w:val="22"/>
        </w:rPr>
        <w:t>Research has shown the harmful effects of tobacco smoke on both smokers and non-smokers. If a person is a smoker and above the legal age for smoking they should try to ensure that smoking is undertaken in a discreet manner and in an appropriate place away from young members e.g. not in the kitchen, rehearsal area or sleeping areas. Remember to ensure that matches and cigarettes are out of reach of young members and adhere to the venue’s smoking policy, food</w:t>
      </w:r>
      <w:r w:rsidRPr="00611514">
        <w:rPr>
          <w:rFonts w:ascii="Arial" w:hAnsi="Arial" w:cs="Arial"/>
          <w:b/>
          <w:szCs w:val="22"/>
        </w:rPr>
        <w:t xml:space="preserve"> </w:t>
      </w:r>
      <w:r w:rsidRPr="00611514">
        <w:rPr>
          <w:rFonts w:ascii="Arial" w:hAnsi="Arial" w:cs="Arial"/>
          <w:szCs w:val="22"/>
        </w:rPr>
        <w:t>safety and fire regulations.</w:t>
      </w:r>
    </w:p>
    <w:p w14:paraId="68207713" w14:textId="77777777" w:rsidR="009B6B36" w:rsidRPr="00611514" w:rsidRDefault="009B6B36" w:rsidP="00640C24">
      <w:pPr>
        <w:pStyle w:val="BodyText"/>
        <w:widowControl/>
        <w:rPr>
          <w:rFonts w:ascii="Arial" w:hAnsi="Arial" w:cs="Arial"/>
          <w:b/>
          <w:szCs w:val="22"/>
        </w:rPr>
      </w:pPr>
    </w:p>
    <w:p w14:paraId="4C4A2284" w14:textId="14139E2C" w:rsidR="009B6B36" w:rsidRPr="005F5637" w:rsidRDefault="009B6B36" w:rsidP="00640C24">
      <w:pPr>
        <w:pStyle w:val="Style0"/>
        <w:widowControl/>
        <w:jc w:val="both"/>
        <w:rPr>
          <w:rFonts w:cs="Arial"/>
          <w:b/>
          <w:bCs/>
          <w:sz w:val="22"/>
          <w:szCs w:val="22"/>
          <w:u w:val="single"/>
          <w:lang w:val="en-GB"/>
        </w:rPr>
      </w:pPr>
      <w:r w:rsidRPr="005F5637">
        <w:rPr>
          <w:rFonts w:cs="Arial"/>
          <w:b/>
          <w:bCs/>
          <w:sz w:val="22"/>
          <w:szCs w:val="22"/>
          <w:u w:val="single"/>
          <w:lang w:val="en-GB"/>
        </w:rPr>
        <w:t>Parental Responsibility</w:t>
      </w:r>
    </w:p>
    <w:p w14:paraId="4C5A3681" w14:textId="7F7DC428"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When you meet the parents you should ensure the following points are covered</w:t>
      </w:r>
      <w:r w:rsidRPr="00611514">
        <w:rPr>
          <w:rFonts w:cs="Arial"/>
          <w:b/>
          <w:sz w:val="22"/>
          <w:szCs w:val="22"/>
          <w:lang w:val="en-GB"/>
        </w:rPr>
        <w:t>: -</w:t>
      </w:r>
    </w:p>
    <w:p w14:paraId="3BE9DACA" w14:textId="77777777" w:rsidR="009B6B36" w:rsidRPr="00611514" w:rsidRDefault="009B6B36" w:rsidP="0081790E">
      <w:pPr>
        <w:pStyle w:val="Style0"/>
        <w:widowControl/>
        <w:numPr>
          <w:ilvl w:val="0"/>
          <w:numId w:val="20"/>
        </w:numPr>
        <w:tabs>
          <w:tab w:val="left" w:pos="360"/>
        </w:tabs>
        <w:rPr>
          <w:rFonts w:cs="Arial"/>
          <w:sz w:val="22"/>
          <w:szCs w:val="22"/>
          <w:lang w:val="en-GB"/>
        </w:rPr>
      </w:pPr>
      <w:r w:rsidRPr="00611514">
        <w:rPr>
          <w:rFonts w:cs="Arial"/>
          <w:sz w:val="22"/>
          <w:szCs w:val="22"/>
          <w:lang w:val="en-GB"/>
        </w:rPr>
        <w:lastRenderedPageBreak/>
        <w:t xml:space="preserve">The safety arrangements, including specified times, for parents for delivering and collecting their child at the beginning and end of band activities. </w:t>
      </w:r>
    </w:p>
    <w:p w14:paraId="157B4EC1" w14:textId="77777777" w:rsidR="009B6B36" w:rsidRPr="00611514" w:rsidRDefault="009B6B36" w:rsidP="0081790E">
      <w:pPr>
        <w:pStyle w:val="Style0"/>
        <w:widowControl/>
        <w:numPr>
          <w:ilvl w:val="0"/>
          <w:numId w:val="20"/>
        </w:numPr>
        <w:tabs>
          <w:tab w:val="left" w:pos="360"/>
        </w:tabs>
        <w:rPr>
          <w:rFonts w:cs="Arial"/>
          <w:sz w:val="22"/>
          <w:szCs w:val="22"/>
          <w:lang w:val="en-GB"/>
        </w:rPr>
      </w:pPr>
      <w:r w:rsidRPr="00611514">
        <w:rPr>
          <w:rFonts w:cs="Arial"/>
          <w:sz w:val="22"/>
          <w:szCs w:val="22"/>
          <w:lang w:val="en-GB"/>
        </w:rPr>
        <w:t>Ensure that parents: understand that they must deliver and pick up their children punctually after band rehearsals or events.  They should not bring their child early and leave them unsupervised but should check that at least two adult volunteers are present and ready to look after the band member before they leave.</w:t>
      </w:r>
    </w:p>
    <w:p w14:paraId="3688EDA6" w14:textId="77777777" w:rsidR="009B6B36" w:rsidRPr="00611514" w:rsidRDefault="009B6B36" w:rsidP="0081790E">
      <w:pPr>
        <w:pStyle w:val="Style0"/>
        <w:widowControl/>
        <w:numPr>
          <w:ilvl w:val="0"/>
          <w:numId w:val="20"/>
        </w:numPr>
        <w:tabs>
          <w:tab w:val="left" w:pos="360"/>
        </w:tabs>
        <w:rPr>
          <w:rFonts w:cs="Arial"/>
          <w:sz w:val="22"/>
          <w:szCs w:val="22"/>
          <w:lang w:val="en-GB"/>
        </w:rPr>
      </w:pPr>
      <w:r w:rsidRPr="00611514">
        <w:rPr>
          <w:rFonts w:cs="Arial"/>
          <w:sz w:val="22"/>
          <w:szCs w:val="22"/>
          <w:lang w:val="en-GB"/>
        </w:rPr>
        <w:t>Let them know if a parent is late their child will not be left unattended. However</w:t>
      </w:r>
      <w:r w:rsidR="004B07E0" w:rsidRPr="00611514">
        <w:rPr>
          <w:rFonts w:cs="Arial"/>
          <w:sz w:val="22"/>
          <w:szCs w:val="22"/>
          <w:lang w:val="en-GB"/>
        </w:rPr>
        <w:t>,</w:t>
      </w:r>
      <w:r w:rsidRPr="00611514">
        <w:rPr>
          <w:rFonts w:cs="Arial"/>
          <w:sz w:val="22"/>
          <w:szCs w:val="22"/>
          <w:lang w:val="en-GB"/>
        </w:rPr>
        <w:t xml:space="preserve"> if parents are persistently late </w:t>
      </w:r>
      <w:r w:rsidR="004B07E0" w:rsidRPr="00611514">
        <w:rPr>
          <w:rFonts w:cs="Arial"/>
          <w:sz w:val="22"/>
          <w:szCs w:val="22"/>
          <w:lang w:val="en-GB"/>
        </w:rPr>
        <w:t xml:space="preserve">in </w:t>
      </w:r>
      <w:r w:rsidRPr="00611514">
        <w:rPr>
          <w:rFonts w:cs="Arial"/>
          <w:sz w:val="22"/>
          <w:szCs w:val="22"/>
          <w:lang w:val="en-GB"/>
        </w:rPr>
        <w:t>collecting their child</w:t>
      </w:r>
      <w:r w:rsidR="004B07E0" w:rsidRPr="00611514">
        <w:rPr>
          <w:rFonts w:cs="Arial"/>
          <w:sz w:val="22"/>
          <w:szCs w:val="22"/>
          <w:lang w:val="en-GB"/>
        </w:rPr>
        <w:t>,</w:t>
      </w:r>
      <w:r w:rsidRPr="00611514">
        <w:rPr>
          <w:rFonts w:cs="Arial"/>
          <w:sz w:val="22"/>
          <w:szCs w:val="22"/>
          <w:lang w:val="en-GB"/>
        </w:rPr>
        <w:t xml:space="preserve"> or continually fail to collect them</w:t>
      </w:r>
      <w:r w:rsidR="004B07E0" w:rsidRPr="00611514">
        <w:rPr>
          <w:rFonts w:cs="Arial"/>
          <w:sz w:val="22"/>
          <w:szCs w:val="22"/>
          <w:lang w:val="en-GB"/>
        </w:rPr>
        <w:t>,</w:t>
      </w:r>
      <w:r w:rsidRPr="00611514">
        <w:rPr>
          <w:rFonts w:cs="Arial"/>
          <w:sz w:val="22"/>
          <w:szCs w:val="22"/>
          <w:lang w:val="en-GB"/>
        </w:rPr>
        <w:t xml:space="preserve"> this is not acceptable.</w:t>
      </w:r>
    </w:p>
    <w:p w14:paraId="3E11C13C" w14:textId="77777777" w:rsidR="009B6B36" w:rsidRPr="00611514" w:rsidRDefault="009B6B36" w:rsidP="0081790E">
      <w:pPr>
        <w:pStyle w:val="Style0"/>
        <w:widowControl/>
        <w:numPr>
          <w:ilvl w:val="0"/>
          <w:numId w:val="20"/>
        </w:numPr>
        <w:tabs>
          <w:tab w:val="left" w:pos="360"/>
        </w:tabs>
        <w:rPr>
          <w:rFonts w:cs="Arial"/>
          <w:sz w:val="22"/>
          <w:szCs w:val="22"/>
          <w:lang w:val="en-GB"/>
        </w:rPr>
      </w:pPr>
      <w:r w:rsidRPr="00611514">
        <w:rPr>
          <w:rFonts w:cs="Arial"/>
          <w:sz w:val="22"/>
          <w:szCs w:val="22"/>
          <w:lang w:val="en-GB"/>
        </w:rPr>
        <w:t xml:space="preserve">You should ask them to inform you if there is any change to the normal drop off and collecting arrangements in particular if there is anyone who should </w:t>
      </w:r>
      <w:r w:rsidRPr="00611514">
        <w:rPr>
          <w:rFonts w:cs="Arial"/>
          <w:sz w:val="22"/>
          <w:szCs w:val="22"/>
          <w:u w:val="single"/>
          <w:lang w:val="en-GB"/>
        </w:rPr>
        <w:t>not</w:t>
      </w:r>
      <w:r w:rsidRPr="00611514">
        <w:rPr>
          <w:rFonts w:cs="Arial"/>
          <w:sz w:val="22"/>
          <w:szCs w:val="22"/>
          <w:lang w:val="en-GB"/>
        </w:rPr>
        <w:t xml:space="preserve"> collect their child.</w:t>
      </w:r>
    </w:p>
    <w:p w14:paraId="4A2F0306" w14:textId="77777777" w:rsidR="009B6B36" w:rsidRPr="00611514" w:rsidRDefault="009B6B36" w:rsidP="0081790E">
      <w:pPr>
        <w:pStyle w:val="Style0"/>
        <w:widowControl/>
        <w:numPr>
          <w:ilvl w:val="0"/>
          <w:numId w:val="20"/>
        </w:numPr>
        <w:tabs>
          <w:tab w:val="left" w:pos="360"/>
        </w:tabs>
        <w:rPr>
          <w:rFonts w:cs="Arial"/>
          <w:sz w:val="22"/>
          <w:szCs w:val="22"/>
          <w:lang w:val="en-GB"/>
        </w:rPr>
      </w:pPr>
      <w:r w:rsidRPr="00611514">
        <w:rPr>
          <w:rFonts w:cs="Arial"/>
          <w:sz w:val="22"/>
          <w:szCs w:val="22"/>
          <w:lang w:val="en-GB"/>
        </w:rPr>
        <w:t>Let them know that you will not arrange to meet or visit individual children without contacting them first.</w:t>
      </w:r>
    </w:p>
    <w:p w14:paraId="0893CA0F" w14:textId="77777777" w:rsidR="009B6B36" w:rsidRPr="00611514" w:rsidRDefault="009B6B36" w:rsidP="0081790E">
      <w:pPr>
        <w:pStyle w:val="Style0"/>
        <w:widowControl/>
        <w:numPr>
          <w:ilvl w:val="0"/>
          <w:numId w:val="20"/>
        </w:numPr>
        <w:tabs>
          <w:tab w:val="left" w:pos="360"/>
        </w:tabs>
        <w:rPr>
          <w:rFonts w:cs="Arial"/>
          <w:sz w:val="22"/>
          <w:szCs w:val="22"/>
          <w:lang w:val="en-GB"/>
        </w:rPr>
      </w:pPr>
      <w:r w:rsidRPr="00611514">
        <w:rPr>
          <w:rFonts w:cs="Arial"/>
          <w:sz w:val="22"/>
          <w:szCs w:val="22"/>
          <w:lang w:val="en-GB"/>
        </w:rPr>
        <w:t>Ensure they inform you about any additional needs and/or medication which the</w:t>
      </w:r>
      <w:r w:rsidR="004B07E0" w:rsidRPr="00611514">
        <w:rPr>
          <w:rFonts w:cs="Arial"/>
          <w:sz w:val="22"/>
          <w:szCs w:val="22"/>
          <w:lang w:val="en-GB"/>
        </w:rPr>
        <w:t xml:space="preserve"> young person</w:t>
      </w:r>
      <w:r w:rsidRPr="00611514">
        <w:rPr>
          <w:rFonts w:cs="Arial"/>
          <w:sz w:val="22"/>
          <w:szCs w:val="22"/>
          <w:lang w:val="en-GB"/>
        </w:rPr>
        <w:t xml:space="preserve"> may be taking regularly</w:t>
      </w:r>
      <w:r w:rsidR="00FA1408" w:rsidRPr="00611514">
        <w:rPr>
          <w:rFonts w:cs="Arial"/>
          <w:sz w:val="22"/>
          <w:szCs w:val="22"/>
          <w:lang w:val="en-GB"/>
        </w:rPr>
        <w:t>.</w:t>
      </w:r>
    </w:p>
    <w:p w14:paraId="28BB62DD" w14:textId="77777777" w:rsidR="009B6B36" w:rsidRPr="00611514" w:rsidRDefault="009B6B36" w:rsidP="0081790E">
      <w:pPr>
        <w:pStyle w:val="Style0"/>
        <w:widowControl/>
        <w:rPr>
          <w:rFonts w:cs="Arial"/>
          <w:b/>
          <w:sz w:val="22"/>
          <w:szCs w:val="22"/>
          <w:lang w:val="en-GB"/>
        </w:rPr>
      </w:pPr>
    </w:p>
    <w:p w14:paraId="3B99239F" w14:textId="6FF75F9F" w:rsidR="009B6B36" w:rsidRPr="005F5637" w:rsidRDefault="005F5637" w:rsidP="00640C24">
      <w:pPr>
        <w:pStyle w:val="Style0"/>
        <w:widowControl/>
        <w:jc w:val="both"/>
        <w:rPr>
          <w:rFonts w:cs="Arial"/>
          <w:b/>
          <w:sz w:val="22"/>
          <w:szCs w:val="22"/>
          <w:u w:val="single"/>
          <w:lang w:val="en-GB"/>
        </w:rPr>
      </w:pPr>
      <w:r>
        <w:rPr>
          <w:rFonts w:cs="Arial"/>
          <w:b/>
          <w:sz w:val="22"/>
          <w:szCs w:val="22"/>
          <w:u w:val="single"/>
          <w:lang w:val="en-GB"/>
        </w:rPr>
        <w:t>Members with disabilities</w:t>
      </w:r>
    </w:p>
    <w:p w14:paraId="7CF851F1" w14:textId="71443CC5" w:rsidR="009B6B36" w:rsidRDefault="009B6B36" w:rsidP="00640C24">
      <w:pPr>
        <w:pStyle w:val="Style0"/>
        <w:widowControl/>
        <w:jc w:val="both"/>
        <w:rPr>
          <w:rFonts w:cs="Arial"/>
          <w:sz w:val="22"/>
          <w:szCs w:val="22"/>
          <w:lang w:val="en-GB"/>
        </w:rPr>
      </w:pPr>
      <w:r w:rsidRPr="00611514">
        <w:rPr>
          <w:rFonts w:cs="Arial"/>
          <w:sz w:val="22"/>
          <w:szCs w:val="22"/>
          <w:lang w:val="en-GB"/>
        </w:rPr>
        <w:t xml:space="preserve">Remember that members with disabilities or medical conditions may have different needs and you should consult with them, the parents or carer in these cases.  Many disabilities are hidden and some hidden disabilities may result in challenging and/or difficult behaviour.  Behavioural </w:t>
      </w:r>
      <w:r w:rsidR="004B07E0" w:rsidRPr="00611514">
        <w:rPr>
          <w:rFonts w:cs="Arial"/>
          <w:sz w:val="22"/>
          <w:szCs w:val="22"/>
          <w:lang w:val="en-GB"/>
        </w:rPr>
        <w:t>m</w:t>
      </w:r>
      <w:r w:rsidRPr="00611514">
        <w:rPr>
          <w:rFonts w:cs="Arial"/>
          <w:sz w:val="22"/>
          <w:szCs w:val="22"/>
          <w:lang w:val="en-GB"/>
        </w:rPr>
        <w:t>anagement training is available</w:t>
      </w:r>
      <w:r w:rsidR="004B07E0" w:rsidRPr="00611514">
        <w:rPr>
          <w:rFonts w:cs="Arial"/>
          <w:sz w:val="22"/>
          <w:szCs w:val="22"/>
          <w:lang w:val="en-GB"/>
        </w:rPr>
        <w:t xml:space="preserve"> via</w:t>
      </w:r>
      <w:r w:rsidRPr="00611514">
        <w:rPr>
          <w:rFonts w:cs="Arial"/>
          <w:sz w:val="22"/>
          <w:szCs w:val="22"/>
          <w:lang w:val="en-GB"/>
        </w:rPr>
        <w:t xml:space="preserve"> local youth work/childcare organisations and </w:t>
      </w:r>
      <w:r w:rsidR="004B07E0" w:rsidRPr="00611514">
        <w:rPr>
          <w:rFonts w:cs="Arial"/>
          <w:sz w:val="22"/>
          <w:szCs w:val="22"/>
          <w:lang w:val="en-GB"/>
        </w:rPr>
        <w:t xml:space="preserve">these </w:t>
      </w:r>
      <w:r w:rsidRPr="00611514">
        <w:rPr>
          <w:rFonts w:cs="Arial"/>
          <w:sz w:val="22"/>
          <w:szCs w:val="22"/>
          <w:lang w:val="en-GB"/>
        </w:rPr>
        <w:t xml:space="preserve">will give you useful </w:t>
      </w:r>
      <w:r w:rsidR="004B07E0" w:rsidRPr="00611514">
        <w:rPr>
          <w:rFonts w:cs="Arial"/>
          <w:sz w:val="22"/>
          <w:szCs w:val="22"/>
          <w:lang w:val="en-GB"/>
        </w:rPr>
        <w:t xml:space="preserve">advice and </w:t>
      </w:r>
      <w:r w:rsidRPr="00611514">
        <w:rPr>
          <w:rFonts w:cs="Arial"/>
          <w:sz w:val="22"/>
          <w:szCs w:val="22"/>
          <w:lang w:val="en-GB"/>
        </w:rPr>
        <w:t xml:space="preserve">strategies to use when dealing with </w:t>
      </w:r>
      <w:r w:rsidR="004B07E0" w:rsidRPr="00611514">
        <w:rPr>
          <w:rFonts w:cs="Arial"/>
          <w:sz w:val="22"/>
          <w:szCs w:val="22"/>
          <w:lang w:val="en-GB"/>
        </w:rPr>
        <w:t>challenging</w:t>
      </w:r>
      <w:r w:rsidRPr="00611514">
        <w:rPr>
          <w:rFonts w:cs="Arial"/>
          <w:sz w:val="22"/>
          <w:szCs w:val="22"/>
          <w:lang w:val="en-GB"/>
        </w:rPr>
        <w:t xml:space="preserve"> behaviour.  Consider the number of adults you will need within the band when you have a member with additional needs – you may need extra help. Remember to review arrangements with the band member and</w:t>
      </w:r>
      <w:r w:rsidR="004B07E0" w:rsidRPr="00611514">
        <w:rPr>
          <w:rFonts w:cs="Arial"/>
          <w:sz w:val="22"/>
          <w:szCs w:val="22"/>
          <w:lang w:val="en-GB"/>
        </w:rPr>
        <w:t>,</w:t>
      </w:r>
      <w:r w:rsidRPr="00611514">
        <w:rPr>
          <w:rFonts w:cs="Arial"/>
          <w:sz w:val="22"/>
          <w:szCs w:val="22"/>
          <w:lang w:val="en-GB"/>
        </w:rPr>
        <w:t xml:space="preserve"> if appropriate</w:t>
      </w:r>
      <w:r w:rsidR="004B07E0" w:rsidRPr="00611514">
        <w:rPr>
          <w:rFonts w:cs="Arial"/>
          <w:sz w:val="22"/>
          <w:szCs w:val="22"/>
          <w:lang w:val="en-GB"/>
        </w:rPr>
        <w:t>,</w:t>
      </w:r>
      <w:r w:rsidRPr="00611514">
        <w:rPr>
          <w:rFonts w:cs="Arial"/>
          <w:sz w:val="22"/>
          <w:szCs w:val="22"/>
          <w:lang w:val="en-GB"/>
        </w:rPr>
        <w:t xml:space="preserve"> their parents/adult with parental responsibility at regular intervals to make sure the</w:t>
      </w:r>
      <w:r w:rsidR="004B07E0" w:rsidRPr="00611514">
        <w:rPr>
          <w:rFonts w:cs="Arial"/>
          <w:sz w:val="22"/>
          <w:szCs w:val="22"/>
          <w:lang w:val="en-GB"/>
        </w:rPr>
        <w:t xml:space="preserve"> arrangements</w:t>
      </w:r>
      <w:r w:rsidRPr="00611514">
        <w:rPr>
          <w:rFonts w:cs="Arial"/>
          <w:sz w:val="22"/>
          <w:szCs w:val="22"/>
          <w:lang w:val="en-GB"/>
        </w:rPr>
        <w:t xml:space="preserve"> are still appropriate.</w:t>
      </w:r>
    </w:p>
    <w:p w14:paraId="61DC5750" w14:textId="5D0E7ABE" w:rsidR="0073175D" w:rsidRDefault="0073175D" w:rsidP="00640C24">
      <w:pPr>
        <w:pStyle w:val="Style0"/>
        <w:widowControl/>
        <w:jc w:val="both"/>
        <w:rPr>
          <w:rFonts w:cs="Arial"/>
          <w:sz w:val="22"/>
          <w:szCs w:val="22"/>
          <w:lang w:val="en-GB"/>
        </w:rPr>
      </w:pPr>
    </w:p>
    <w:p w14:paraId="43565FFD" w14:textId="210E14F7" w:rsidR="009B6B36" w:rsidRPr="007A68EA" w:rsidRDefault="007A68EA" w:rsidP="00640C24">
      <w:pPr>
        <w:pStyle w:val="Style0"/>
        <w:widowControl/>
        <w:jc w:val="both"/>
        <w:rPr>
          <w:rFonts w:cs="Arial"/>
          <w:b/>
          <w:sz w:val="22"/>
          <w:szCs w:val="22"/>
          <w:u w:val="single"/>
          <w:lang w:val="en-GB"/>
        </w:rPr>
      </w:pPr>
      <w:r>
        <w:rPr>
          <w:rFonts w:cs="Arial"/>
          <w:b/>
          <w:sz w:val="22"/>
          <w:szCs w:val="22"/>
          <w:u w:val="single"/>
          <w:lang w:val="en-GB"/>
        </w:rPr>
        <w:t>Data protection</w:t>
      </w:r>
      <w:r w:rsidR="007C2B08">
        <w:rPr>
          <w:rFonts w:cs="Arial"/>
          <w:b/>
          <w:sz w:val="22"/>
          <w:szCs w:val="22"/>
          <w:u w:val="single"/>
          <w:lang w:val="en-GB"/>
        </w:rPr>
        <w:t>/GDPR</w:t>
      </w:r>
    </w:p>
    <w:p w14:paraId="63AD556F" w14:textId="34470D7D" w:rsidR="009B6B36" w:rsidRDefault="009B6B36" w:rsidP="00640C24">
      <w:pPr>
        <w:pStyle w:val="Style0"/>
        <w:widowControl/>
        <w:jc w:val="both"/>
        <w:rPr>
          <w:rFonts w:cs="Arial"/>
          <w:sz w:val="22"/>
          <w:szCs w:val="22"/>
          <w:lang w:val="en-GB"/>
        </w:rPr>
      </w:pPr>
      <w:r w:rsidRPr="00611514">
        <w:rPr>
          <w:rFonts w:cs="Arial"/>
          <w:sz w:val="22"/>
          <w:szCs w:val="22"/>
          <w:lang w:val="en-GB"/>
        </w:rPr>
        <w:t xml:space="preserve">Every </w:t>
      </w:r>
      <w:r w:rsidR="004B07E0" w:rsidRPr="00611514">
        <w:rPr>
          <w:rFonts w:cs="Arial"/>
          <w:sz w:val="22"/>
          <w:szCs w:val="22"/>
          <w:lang w:val="en-GB"/>
        </w:rPr>
        <w:t>b</w:t>
      </w:r>
      <w:r w:rsidRPr="00611514">
        <w:rPr>
          <w:rFonts w:cs="Arial"/>
          <w:sz w:val="22"/>
          <w:szCs w:val="22"/>
          <w:lang w:val="en-GB"/>
        </w:rPr>
        <w:t>and holds a certain amount of information on each individual member such as name, address, date of birth etc</w:t>
      </w:r>
      <w:r w:rsidR="00A303C9" w:rsidRPr="00611514">
        <w:rPr>
          <w:rFonts w:cs="Arial"/>
          <w:sz w:val="22"/>
          <w:szCs w:val="22"/>
          <w:lang w:val="en-GB"/>
        </w:rPr>
        <w:t xml:space="preserve">, </w:t>
      </w:r>
      <w:r w:rsidRPr="00611514">
        <w:rPr>
          <w:rFonts w:cs="Arial"/>
          <w:sz w:val="22"/>
          <w:szCs w:val="22"/>
          <w:lang w:val="en-GB"/>
        </w:rPr>
        <w:t>know</w:t>
      </w:r>
      <w:r w:rsidR="00A303C9" w:rsidRPr="00611514">
        <w:rPr>
          <w:rFonts w:cs="Arial"/>
          <w:sz w:val="22"/>
          <w:szCs w:val="22"/>
          <w:lang w:val="en-GB"/>
        </w:rPr>
        <w:t>n</w:t>
      </w:r>
      <w:r w:rsidRPr="00611514">
        <w:rPr>
          <w:rFonts w:cs="Arial"/>
          <w:sz w:val="22"/>
          <w:szCs w:val="22"/>
          <w:lang w:val="en-GB"/>
        </w:rPr>
        <w:t xml:space="preserve"> as personal data.  It is important that this data is held safely and </w:t>
      </w:r>
      <w:r w:rsidR="00A303C9" w:rsidRPr="00611514">
        <w:rPr>
          <w:rFonts w:cs="Arial"/>
          <w:sz w:val="22"/>
          <w:szCs w:val="22"/>
          <w:lang w:val="en-GB"/>
        </w:rPr>
        <w:t xml:space="preserve">with </w:t>
      </w:r>
      <w:r w:rsidRPr="00611514">
        <w:rPr>
          <w:rFonts w:cs="Arial"/>
          <w:sz w:val="22"/>
          <w:szCs w:val="22"/>
          <w:lang w:val="en-GB"/>
        </w:rPr>
        <w:t>only those that need to have access to it. When the person leaves</w:t>
      </w:r>
      <w:r w:rsidR="00A303C9" w:rsidRPr="00611514">
        <w:rPr>
          <w:rFonts w:cs="Arial"/>
          <w:sz w:val="22"/>
          <w:szCs w:val="22"/>
          <w:lang w:val="en-GB"/>
        </w:rPr>
        <w:t>,</w:t>
      </w:r>
      <w:r w:rsidRPr="00611514">
        <w:rPr>
          <w:rFonts w:cs="Arial"/>
          <w:sz w:val="22"/>
          <w:szCs w:val="22"/>
          <w:lang w:val="en-GB"/>
        </w:rPr>
        <w:t xml:space="preserve"> the information should either be given back to them or destroyed by shredding.</w:t>
      </w:r>
    </w:p>
    <w:p w14:paraId="7D3CFD1B" w14:textId="1883DD34" w:rsidR="007C2B08" w:rsidRPr="00611514" w:rsidRDefault="00964F20" w:rsidP="00640C24">
      <w:pPr>
        <w:pStyle w:val="Style0"/>
        <w:widowControl/>
        <w:jc w:val="both"/>
        <w:rPr>
          <w:rFonts w:cs="Arial"/>
          <w:sz w:val="22"/>
          <w:szCs w:val="22"/>
          <w:lang w:val="en-GB"/>
        </w:rPr>
      </w:pPr>
      <w:r>
        <w:rPr>
          <w:rFonts w:cs="Arial"/>
          <w:sz w:val="22"/>
          <w:szCs w:val="22"/>
          <w:lang w:val="en-GB"/>
        </w:rPr>
        <w:t>Bands must comply</w:t>
      </w:r>
      <w:r w:rsidR="007C2B08">
        <w:rPr>
          <w:rFonts w:cs="Arial"/>
          <w:sz w:val="22"/>
          <w:szCs w:val="22"/>
          <w:lang w:val="en-GB"/>
        </w:rPr>
        <w:t xml:space="preserve"> with </w:t>
      </w:r>
      <w:r w:rsidR="00024174">
        <w:rPr>
          <w:rFonts w:cs="Arial"/>
          <w:sz w:val="22"/>
          <w:szCs w:val="22"/>
          <w:lang w:val="en-GB"/>
        </w:rPr>
        <w:t>the General Data Protection Regulations, (GDPR)</w:t>
      </w:r>
      <w:r w:rsidR="00E02B13">
        <w:rPr>
          <w:rFonts w:cs="Arial"/>
          <w:sz w:val="22"/>
          <w:szCs w:val="22"/>
          <w:lang w:val="en-GB"/>
        </w:rPr>
        <w:t xml:space="preserve">, that became law in May 2018, </w:t>
      </w:r>
      <w:r>
        <w:rPr>
          <w:rFonts w:cs="Arial"/>
          <w:sz w:val="22"/>
          <w:szCs w:val="22"/>
          <w:lang w:val="en-GB"/>
        </w:rPr>
        <w:t xml:space="preserve">and inform all stakeholders how their data will be used and stored. </w:t>
      </w:r>
    </w:p>
    <w:p w14:paraId="0BB36C14" w14:textId="77777777" w:rsidR="009B6B36" w:rsidRPr="00611514" w:rsidRDefault="009B6B36" w:rsidP="00640C24">
      <w:pPr>
        <w:pStyle w:val="Style0"/>
        <w:widowControl/>
        <w:jc w:val="both"/>
        <w:rPr>
          <w:rFonts w:cs="Arial"/>
          <w:sz w:val="22"/>
          <w:szCs w:val="22"/>
          <w:lang w:val="en-GB"/>
        </w:rPr>
      </w:pPr>
    </w:p>
    <w:p w14:paraId="129F9B21" w14:textId="5B642E36" w:rsidR="007A68EA" w:rsidRPr="007A68EA" w:rsidRDefault="007A68EA" w:rsidP="00640C24">
      <w:pPr>
        <w:widowControl/>
        <w:jc w:val="both"/>
        <w:rPr>
          <w:rFonts w:ascii="Arial" w:hAnsi="Arial" w:cs="Arial"/>
          <w:b/>
          <w:bCs/>
          <w:szCs w:val="22"/>
          <w:u w:val="single"/>
        </w:rPr>
      </w:pPr>
      <w:r>
        <w:rPr>
          <w:rFonts w:ascii="Arial" w:hAnsi="Arial" w:cs="Arial"/>
          <w:b/>
          <w:bCs/>
          <w:szCs w:val="22"/>
          <w:u w:val="single"/>
        </w:rPr>
        <w:t>Using electronic communication</w:t>
      </w:r>
    </w:p>
    <w:p w14:paraId="036735C6" w14:textId="06C5A074" w:rsidR="009B6B36" w:rsidRPr="00611514" w:rsidRDefault="009B6B36" w:rsidP="00640C24">
      <w:pPr>
        <w:widowControl/>
        <w:jc w:val="both"/>
        <w:rPr>
          <w:rFonts w:ascii="Arial" w:hAnsi="Arial" w:cs="Arial"/>
          <w:szCs w:val="22"/>
        </w:rPr>
      </w:pPr>
      <w:r w:rsidRPr="00611514">
        <w:rPr>
          <w:rFonts w:ascii="Arial" w:hAnsi="Arial" w:cs="Arial"/>
          <w:szCs w:val="22"/>
        </w:rPr>
        <w:t>Electronic Communication including mobile telephones, pagers, personal data analysers, computers</w:t>
      </w:r>
      <w:r w:rsidR="00A303C9" w:rsidRPr="00611514">
        <w:rPr>
          <w:rFonts w:ascii="Arial" w:hAnsi="Arial" w:cs="Arial"/>
          <w:szCs w:val="22"/>
        </w:rPr>
        <w:t>, tablets</w:t>
      </w:r>
      <w:r w:rsidRPr="00611514">
        <w:rPr>
          <w:rFonts w:ascii="Arial" w:hAnsi="Arial" w:cs="Arial"/>
          <w:szCs w:val="22"/>
        </w:rPr>
        <w:t xml:space="preserve"> and the worldwide web</w:t>
      </w:r>
      <w:r w:rsidR="0059026C">
        <w:rPr>
          <w:rFonts w:ascii="Arial" w:hAnsi="Arial" w:cs="Arial"/>
          <w:szCs w:val="22"/>
        </w:rPr>
        <w:t xml:space="preserve"> and social media platforms</w:t>
      </w:r>
      <w:r w:rsidRPr="00611514">
        <w:rPr>
          <w:rFonts w:ascii="Arial" w:hAnsi="Arial" w:cs="Arial"/>
          <w:szCs w:val="22"/>
        </w:rPr>
        <w:t xml:space="preserve"> opens doors to immense amounts of information and to links with people around the world both within and outside the marching band activity.   </w:t>
      </w:r>
    </w:p>
    <w:p w14:paraId="2986AE7E" w14:textId="77777777" w:rsidR="009B6B36" w:rsidRPr="00611514" w:rsidRDefault="009B6B36" w:rsidP="00640C24">
      <w:pPr>
        <w:widowControl/>
        <w:jc w:val="both"/>
        <w:rPr>
          <w:rFonts w:ascii="Arial" w:hAnsi="Arial" w:cs="Arial"/>
          <w:szCs w:val="22"/>
        </w:rPr>
      </w:pPr>
    </w:p>
    <w:p w14:paraId="2EE0EF24" w14:textId="7D7E5B92" w:rsidR="009B6B36" w:rsidRDefault="009B6B36" w:rsidP="00640C24">
      <w:pPr>
        <w:widowControl/>
        <w:jc w:val="both"/>
        <w:rPr>
          <w:rFonts w:ascii="Arial" w:hAnsi="Arial" w:cs="Arial"/>
          <w:szCs w:val="22"/>
        </w:rPr>
      </w:pPr>
      <w:r w:rsidRPr="00611514">
        <w:rPr>
          <w:rFonts w:ascii="Arial" w:hAnsi="Arial" w:cs="Arial"/>
          <w:szCs w:val="22"/>
        </w:rPr>
        <w:t xml:space="preserve">Along with this easy access there </w:t>
      </w:r>
      <w:r w:rsidR="00FA1408" w:rsidRPr="00611514">
        <w:rPr>
          <w:rFonts w:ascii="Arial" w:hAnsi="Arial" w:cs="Arial"/>
          <w:szCs w:val="22"/>
        </w:rPr>
        <w:t>are</w:t>
      </w:r>
      <w:r w:rsidRPr="00611514">
        <w:rPr>
          <w:rFonts w:ascii="Arial" w:hAnsi="Arial" w:cs="Arial"/>
          <w:szCs w:val="22"/>
        </w:rPr>
        <w:t xml:space="preserve"> areas of concern.  </w:t>
      </w:r>
    </w:p>
    <w:p w14:paraId="738BECCB" w14:textId="77777777" w:rsidR="0060552E" w:rsidRPr="00611514" w:rsidRDefault="0060552E" w:rsidP="00640C24">
      <w:pPr>
        <w:widowControl/>
        <w:jc w:val="both"/>
        <w:rPr>
          <w:rFonts w:ascii="Arial" w:hAnsi="Arial" w:cs="Arial"/>
          <w:szCs w:val="22"/>
        </w:rPr>
      </w:pPr>
    </w:p>
    <w:p w14:paraId="064309FB" w14:textId="77777777" w:rsidR="00A303C9" w:rsidRPr="00611514" w:rsidRDefault="00A303C9" w:rsidP="00640C24">
      <w:pPr>
        <w:widowControl/>
        <w:jc w:val="both"/>
        <w:rPr>
          <w:rFonts w:ascii="Arial" w:hAnsi="Arial" w:cs="Arial"/>
          <w:szCs w:val="22"/>
        </w:rPr>
      </w:pPr>
      <w:r w:rsidRPr="00611514">
        <w:rPr>
          <w:rFonts w:ascii="Arial" w:hAnsi="Arial" w:cs="Arial"/>
          <w:szCs w:val="22"/>
          <w:u w:val="single"/>
        </w:rPr>
        <w:t>Potential contact</w:t>
      </w:r>
      <w:r w:rsidRPr="00611514">
        <w:rPr>
          <w:rFonts w:ascii="Arial" w:hAnsi="Arial" w:cs="Arial"/>
          <w:szCs w:val="22"/>
        </w:rPr>
        <w:t xml:space="preserve"> from someone online who may wish to harm them. Young people must be told to never give out personal details or meet alone with anyone they have contacted via the Internet. It is possible for potentially dangerous individuals to contact young people using an alias. Often young people give out information innocently and are unaware of how potentially dangerous it is.</w:t>
      </w:r>
    </w:p>
    <w:p w14:paraId="54E283C0" w14:textId="77777777" w:rsidR="009B6B36" w:rsidRPr="00611514" w:rsidRDefault="00A303C9" w:rsidP="00640C24">
      <w:pPr>
        <w:widowControl/>
        <w:jc w:val="both"/>
        <w:rPr>
          <w:rFonts w:ascii="Arial" w:hAnsi="Arial" w:cs="Arial"/>
          <w:szCs w:val="22"/>
        </w:rPr>
      </w:pPr>
      <w:r w:rsidRPr="00611514">
        <w:rPr>
          <w:rFonts w:ascii="Arial" w:hAnsi="Arial" w:cs="Arial"/>
          <w:szCs w:val="22"/>
          <w:u w:val="single"/>
        </w:rPr>
        <w:t>Inappropriate content</w:t>
      </w:r>
      <w:r w:rsidRPr="00611514">
        <w:rPr>
          <w:rFonts w:ascii="Arial" w:hAnsi="Arial" w:cs="Arial"/>
          <w:szCs w:val="22"/>
        </w:rPr>
        <w:t xml:space="preserve"> </w:t>
      </w:r>
      <w:r w:rsidR="009B6B36" w:rsidRPr="00611514">
        <w:rPr>
          <w:rFonts w:ascii="Arial" w:hAnsi="Arial" w:cs="Arial"/>
          <w:szCs w:val="22"/>
        </w:rPr>
        <w:t xml:space="preserve">Young members could be at risk of being exposed to violent or sexually explicit material when researching electronically.  </w:t>
      </w:r>
      <w:r w:rsidRPr="00611514">
        <w:rPr>
          <w:rFonts w:ascii="Arial" w:hAnsi="Arial" w:cs="Arial"/>
          <w:szCs w:val="22"/>
        </w:rPr>
        <w:t>There should be clear guidelines about the pictures they post on their social media sites, which may give away more information than they realise, or may attract the wr</w:t>
      </w:r>
      <w:r w:rsidR="00FA1408" w:rsidRPr="00611514">
        <w:rPr>
          <w:rFonts w:ascii="Arial" w:hAnsi="Arial" w:cs="Arial"/>
          <w:szCs w:val="22"/>
        </w:rPr>
        <w:t>o</w:t>
      </w:r>
      <w:r w:rsidRPr="00611514">
        <w:rPr>
          <w:rFonts w:ascii="Arial" w:hAnsi="Arial" w:cs="Arial"/>
          <w:szCs w:val="22"/>
        </w:rPr>
        <w:t>ng kind of attention.</w:t>
      </w:r>
    </w:p>
    <w:p w14:paraId="10E544FA" w14:textId="77777777" w:rsidR="00A303C9" w:rsidRPr="00611514" w:rsidRDefault="00A303C9" w:rsidP="00640C24">
      <w:pPr>
        <w:widowControl/>
        <w:jc w:val="both"/>
        <w:rPr>
          <w:rFonts w:ascii="Arial" w:hAnsi="Arial" w:cs="Arial"/>
          <w:szCs w:val="22"/>
        </w:rPr>
      </w:pPr>
      <w:r w:rsidRPr="00611514">
        <w:rPr>
          <w:rFonts w:ascii="Arial" w:hAnsi="Arial" w:cs="Arial"/>
          <w:szCs w:val="22"/>
          <w:u w:val="single"/>
        </w:rPr>
        <w:t>Excessive commercialism</w:t>
      </w:r>
      <w:r w:rsidRPr="00611514">
        <w:rPr>
          <w:rFonts w:ascii="Arial" w:hAnsi="Arial" w:cs="Arial"/>
          <w:szCs w:val="22"/>
        </w:rPr>
        <w:t xml:space="preserve"> and advertising which invades a young person’s privacy. Encourage the young people you have contact with to not fill in forms which ask for lots of personal details.</w:t>
      </w:r>
    </w:p>
    <w:p w14:paraId="4693F7B2" w14:textId="77777777" w:rsidR="009B6B36" w:rsidRPr="00611514" w:rsidRDefault="009B6B36" w:rsidP="00640C24">
      <w:pPr>
        <w:widowControl/>
        <w:jc w:val="both"/>
        <w:rPr>
          <w:rFonts w:ascii="Arial" w:hAnsi="Arial" w:cs="Arial"/>
          <w:szCs w:val="22"/>
        </w:rPr>
      </w:pPr>
    </w:p>
    <w:p w14:paraId="35924F71" w14:textId="77777777" w:rsidR="009B6B36" w:rsidRPr="00611514" w:rsidRDefault="009B6B36" w:rsidP="00640C24">
      <w:pPr>
        <w:widowControl/>
        <w:jc w:val="both"/>
        <w:rPr>
          <w:rFonts w:ascii="Arial" w:hAnsi="Arial" w:cs="Arial"/>
          <w:szCs w:val="22"/>
        </w:rPr>
      </w:pPr>
      <w:r w:rsidRPr="00611514">
        <w:rPr>
          <w:rFonts w:ascii="Arial" w:hAnsi="Arial" w:cs="Arial"/>
          <w:szCs w:val="22"/>
        </w:rPr>
        <w:t xml:space="preserve">Generally, of course, the band members will be using electronic communication at home or at school and are, hopefully, supervised, </w:t>
      </w:r>
      <w:r w:rsidRPr="00611514">
        <w:rPr>
          <w:rFonts w:ascii="Arial" w:hAnsi="Arial" w:cs="Arial"/>
          <w:szCs w:val="22"/>
        </w:rPr>
        <w:lastRenderedPageBreak/>
        <w:t xml:space="preserve">so the main responsibility for you is to promote good practice and keep young people safe.   </w:t>
      </w:r>
    </w:p>
    <w:p w14:paraId="48FE6B7B" w14:textId="77777777" w:rsidR="009B6B36" w:rsidRPr="00611514" w:rsidRDefault="009B6B36" w:rsidP="00640C24">
      <w:pPr>
        <w:widowControl/>
        <w:jc w:val="both"/>
        <w:rPr>
          <w:rFonts w:ascii="Arial" w:hAnsi="Arial" w:cs="Arial"/>
          <w:szCs w:val="22"/>
        </w:rPr>
      </w:pPr>
    </w:p>
    <w:p w14:paraId="636E27D2" w14:textId="69E66762" w:rsidR="009B6B36" w:rsidRPr="00611514" w:rsidRDefault="00A503C0" w:rsidP="00640C24">
      <w:pPr>
        <w:widowControl/>
        <w:tabs>
          <w:tab w:val="left" w:pos="360"/>
        </w:tabs>
        <w:jc w:val="both"/>
        <w:rPr>
          <w:rFonts w:ascii="Arial" w:hAnsi="Arial" w:cs="Arial"/>
          <w:szCs w:val="22"/>
        </w:rPr>
      </w:pPr>
      <w:r w:rsidRPr="00611514">
        <w:rPr>
          <w:rFonts w:ascii="Arial" w:hAnsi="Arial" w:cs="Arial"/>
          <w:szCs w:val="22"/>
        </w:rPr>
        <w:t xml:space="preserve">Remember, </w:t>
      </w:r>
      <w:r w:rsidR="009B6B36" w:rsidRPr="00611514">
        <w:rPr>
          <w:rFonts w:ascii="Arial" w:hAnsi="Arial" w:cs="Arial"/>
          <w:szCs w:val="22"/>
        </w:rPr>
        <w:t>band activity websites</w:t>
      </w:r>
      <w:r w:rsidR="00D50775">
        <w:rPr>
          <w:rFonts w:ascii="Arial" w:hAnsi="Arial" w:cs="Arial"/>
          <w:szCs w:val="22"/>
        </w:rPr>
        <w:t xml:space="preserve"> and social media accounts</w:t>
      </w:r>
      <w:r w:rsidR="009B6B36" w:rsidRPr="00611514">
        <w:rPr>
          <w:rFonts w:ascii="Arial" w:hAnsi="Arial" w:cs="Arial"/>
          <w:szCs w:val="22"/>
        </w:rPr>
        <w:t xml:space="preserve"> are visited by the general public and that the activity should be shown in a positive light</w:t>
      </w:r>
    </w:p>
    <w:p w14:paraId="13FA90D6" w14:textId="77777777" w:rsidR="009B6B36" w:rsidRPr="00611514" w:rsidRDefault="009B6B36" w:rsidP="00640C24">
      <w:pPr>
        <w:widowControl/>
        <w:tabs>
          <w:tab w:val="left" w:pos="360"/>
        </w:tabs>
        <w:jc w:val="both"/>
        <w:rPr>
          <w:rFonts w:ascii="Arial" w:hAnsi="Arial" w:cs="Arial"/>
          <w:szCs w:val="22"/>
        </w:rPr>
      </w:pPr>
    </w:p>
    <w:p w14:paraId="0E932AA7" w14:textId="77777777" w:rsidR="009B6B36" w:rsidRPr="00611514" w:rsidRDefault="009B6B36" w:rsidP="00640C24">
      <w:pPr>
        <w:widowControl/>
        <w:jc w:val="both"/>
        <w:rPr>
          <w:rFonts w:ascii="Arial" w:hAnsi="Arial" w:cs="Arial"/>
          <w:szCs w:val="22"/>
        </w:rPr>
      </w:pPr>
      <w:r w:rsidRPr="00611514">
        <w:rPr>
          <w:rFonts w:ascii="Arial" w:hAnsi="Arial" w:cs="Arial"/>
          <w:szCs w:val="22"/>
        </w:rPr>
        <w:t>If you have your own website there are some things that need to be considered:</w:t>
      </w:r>
    </w:p>
    <w:p w14:paraId="3ED7F207" w14:textId="77777777" w:rsidR="009B6B36" w:rsidRPr="00611514" w:rsidRDefault="009B6B36" w:rsidP="0081790E">
      <w:pPr>
        <w:widowControl/>
        <w:numPr>
          <w:ilvl w:val="0"/>
          <w:numId w:val="21"/>
        </w:numPr>
        <w:tabs>
          <w:tab w:val="left" w:pos="360"/>
        </w:tabs>
        <w:rPr>
          <w:rFonts w:ascii="Arial" w:hAnsi="Arial" w:cs="Arial"/>
          <w:szCs w:val="22"/>
        </w:rPr>
      </w:pPr>
      <w:r w:rsidRPr="00611514">
        <w:rPr>
          <w:rFonts w:ascii="Arial" w:hAnsi="Arial" w:cs="Arial"/>
          <w:szCs w:val="22"/>
        </w:rPr>
        <w:t>Individuals should not be identified and where it is essential to give a contact name, only the job title should be used.</w:t>
      </w:r>
    </w:p>
    <w:p w14:paraId="7D6CDA92" w14:textId="7962C0DF" w:rsidR="009B6B36" w:rsidRPr="00611514" w:rsidRDefault="009B6B36" w:rsidP="0081790E">
      <w:pPr>
        <w:widowControl/>
        <w:numPr>
          <w:ilvl w:val="0"/>
          <w:numId w:val="21"/>
        </w:numPr>
        <w:tabs>
          <w:tab w:val="left" w:pos="360"/>
        </w:tabs>
        <w:rPr>
          <w:rFonts w:ascii="Arial" w:hAnsi="Arial" w:cs="Arial"/>
          <w:szCs w:val="22"/>
        </w:rPr>
      </w:pPr>
      <w:r w:rsidRPr="00611514">
        <w:rPr>
          <w:rFonts w:ascii="Arial" w:hAnsi="Arial" w:cs="Arial"/>
          <w:szCs w:val="22"/>
        </w:rPr>
        <w:t>Pictures of named individuals should not be ‘posted’</w:t>
      </w:r>
      <w:r w:rsidR="00367400">
        <w:rPr>
          <w:rFonts w:ascii="Arial" w:hAnsi="Arial" w:cs="Arial"/>
          <w:szCs w:val="22"/>
        </w:rPr>
        <w:t xml:space="preserve"> or ‘tagged’</w:t>
      </w:r>
    </w:p>
    <w:p w14:paraId="5409FFAF" w14:textId="77777777" w:rsidR="009B6B36" w:rsidRPr="00611514" w:rsidRDefault="009B6B36" w:rsidP="0081790E">
      <w:pPr>
        <w:widowControl/>
        <w:numPr>
          <w:ilvl w:val="0"/>
          <w:numId w:val="21"/>
        </w:numPr>
        <w:tabs>
          <w:tab w:val="left" w:pos="360"/>
        </w:tabs>
        <w:rPr>
          <w:rFonts w:ascii="Arial" w:hAnsi="Arial" w:cs="Arial"/>
          <w:szCs w:val="22"/>
        </w:rPr>
      </w:pPr>
      <w:r w:rsidRPr="00611514">
        <w:rPr>
          <w:rFonts w:ascii="Arial" w:hAnsi="Arial" w:cs="Arial"/>
          <w:szCs w:val="22"/>
        </w:rPr>
        <w:t>Information about meeting times and places should not be given, but should be made available only on request ideally via an anonymous email this will control the information that is given out</w:t>
      </w:r>
    </w:p>
    <w:p w14:paraId="1EA2C51A" w14:textId="77777777" w:rsidR="009B6B36" w:rsidRPr="00611514" w:rsidRDefault="009B6B36" w:rsidP="0081790E">
      <w:pPr>
        <w:widowControl/>
        <w:numPr>
          <w:ilvl w:val="0"/>
          <w:numId w:val="21"/>
        </w:numPr>
        <w:tabs>
          <w:tab w:val="left" w:pos="360"/>
        </w:tabs>
        <w:rPr>
          <w:rFonts w:ascii="Arial" w:hAnsi="Arial" w:cs="Arial"/>
          <w:szCs w:val="22"/>
        </w:rPr>
      </w:pPr>
      <w:r w:rsidRPr="00611514">
        <w:rPr>
          <w:rFonts w:ascii="Arial" w:hAnsi="Arial" w:cs="Arial"/>
          <w:szCs w:val="22"/>
        </w:rPr>
        <w:t xml:space="preserve">If band camps and special events are being advertised, give enough detail to interest people but not enough to alert anyone who might cause a nuisance.  </w:t>
      </w:r>
    </w:p>
    <w:p w14:paraId="657038D4" w14:textId="77777777" w:rsidR="009B6B36" w:rsidRPr="00611514" w:rsidRDefault="009B6B36" w:rsidP="00640C24">
      <w:pPr>
        <w:pStyle w:val="Style0"/>
        <w:widowControl/>
        <w:jc w:val="both"/>
        <w:rPr>
          <w:rFonts w:cs="Arial"/>
          <w:b/>
          <w:sz w:val="22"/>
          <w:szCs w:val="22"/>
          <w:lang w:val="en-GB"/>
        </w:rPr>
      </w:pPr>
    </w:p>
    <w:p w14:paraId="65A90369" w14:textId="61F14164" w:rsidR="009B6B36" w:rsidRPr="0059026C" w:rsidRDefault="009B6B36" w:rsidP="00640C24">
      <w:pPr>
        <w:pStyle w:val="Style0"/>
        <w:widowControl/>
        <w:shd w:val="pct15" w:color="auto" w:fill="FFFFFF"/>
        <w:jc w:val="both"/>
        <w:rPr>
          <w:rFonts w:cs="Arial"/>
          <w:sz w:val="22"/>
          <w:szCs w:val="22"/>
          <w:lang w:val="en-GB"/>
        </w:rPr>
      </w:pPr>
      <w:r w:rsidRPr="00611514">
        <w:rPr>
          <w:rFonts w:cs="Arial"/>
          <w:b/>
          <w:sz w:val="22"/>
          <w:szCs w:val="22"/>
          <w:lang w:val="en-GB"/>
        </w:rPr>
        <w:t>The Rehearsal Venue</w:t>
      </w:r>
      <w:r w:rsidRPr="00611514">
        <w:rPr>
          <w:rFonts w:cs="Arial"/>
          <w:sz w:val="22"/>
          <w:szCs w:val="22"/>
          <w:lang w:val="en-GB"/>
        </w:rPr>
        <w:t xml:space="preserve"> </w:t>
      </w:r>
    </w:p>
    <w:p w14:paraId="1FF4C590" w14:textId="46367EB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It is important that everyone takes the responsibility to continually monitor the rehearsal to ensure it is safe for the purpose.  If any repairs are needed they should be immediately reported to the owner, management committee or caretaker and you should ensure that any repairs are carried out. It is also everyone’s responsibility to check the fire regulations and make sure fire drills are practised regularly with members at least once a term</w:t>
      </w:r>
      <w:r w:rsidR="00CD494C">
        <w:rPr>
          <w:rFonts w:cs="Arial"/>
          <w:sz w:val="22"/>
          <w:szCs w:val="22"/>
          <w:lang w:val="en-GB"/>
        </w:rPr>
        <w:t>/three times a year depending on your rehearsal schedule</w:t>
      </w:r>
      <w:r w:rsidRPr="00611514">
        <w:rPr>
          <w:rFonts w:cs="Arial"/>
          <w:sz w:val="22"/>
          <w:szCs w:val="22"/>
          <w:lang w:val="en-GB"/>
        </w:rPr>
        <w:t>.</w:t>
      </w:r>
    </w:p>
    <w:p w14:paraId="0C4BE6CE" w14:textId="77777777" w:rsidR="009B6B36" w:rsidRPr="00611514" w:rsidRDefault="009B6B36" w:rsidP="00640C24">
      <w:pPr>
        <w:pStyle w:val="Style0"/>
        <w:widowControl/>
        <w:jc w:val="both"/>
        <w:rPr>
          <w:rFonts w:cs="Arial"/>
          <w:sz w:val="22"/>
          <w:szCs w:val="22"/>
          <w:lang w:val="en-GB"/>
        </w:rPr>
      </w:pPr>
    </w:p>
    <w:p w14:paraId="56E216DF" w14:textId="543AB83B"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All adults must be clear about their own roles and responsibilities at </w:t>
      </w:r>
      <w:r w:rsidR="00802662">
        <w:rPr>
          <w:rFonts w:cs="Arial"/>
          <w:sz w:val="22"/>
          <w:szCs w:val="22"/>
          <w:lang w:val="en-GB"/>
        </w:rPr>
        <w:t xml:space="preserve">rehearsals </w:t>
      </w:r>
      <w:r w:rsidRPr="00611514">
        <w:rPr>
          <w:rFonts w:cs="Arial"/>
          <w:sz w:val="22"/>
          <w:szCs w:val="22"/>
          <w:lang w:val="en-GB"/>
        </w:rPr>
        <w:t xml:space="preserve">and any other activity. </w:t>
      </w:r>
      <w:r w:rsidRPr="00611514">
        <w:rPr>
          <w:rFonts w:cs="Arial"/>
          <w:b/>
          <w:sz w:val="22"/>
          <w:szCs w:val="22"/>
          <w:lang w:val="en-GB"/>
        </w:rPr>
        <w:t xml:space="preserve"> </w:t>
      </w:r>
      <w:r w:rsidRPr="00611514">
        <w:rPr>
          <w:rFonts w:cs="Arial"/>
          <w:sz w:val="22"/>
          <w:szCs w:val="22"/>
          <w:lang w:val="en-GB"/>
        </w:rPr>
        <w:t>There is a greater risk of accidents occurring where areas of responsibility are not clearly defined and known to everyone.</w:t>
      </w:r>
    </w:p>
    <w:p w14:paraId="3A943F08" w14:textId="77777777" w:rsidR="009B6B36" w:rsidRPr="00611514" w:rsidRDefault="009B6B36" w:rsidP="00640C24">
      <w:pPr>
        <w:pStyle w:val="Style0"/>
        <w:widowControl/>
        <w:jc w:val="both"/>
        <w:rPr>
          <w:rFonts w:cs="Arial"/>
          <w:sz w:val="22"/>
          <w:szCs w:val="22"/>
          <w:lang w:val="en-GB"/>
        </w:rPr>
      </w:pPr>
    </w:p>
    <w:p w14:paraId="7436E39C" w14:textId="790E223F" w:rsidR="009B6B36" w:rsidRPr="00931DC2" w:rsidRDefault="009B6B36" w:rsidP="00640C24">
      <w:pPr>
        <w:pStyle w:val="Style0"/>
        <w:widowControl/>
        <w:shd w:val="clear" w:color="auto" w:fill="FFFFFF"/>
        <w:jc w:val="both"/>
        <w:rPr>
          <w:rFonts w:cs="Arial"/>
          <w:b/>
          <w:bCs/>
          <w:sz w:val="22"/>
          <w:szCs w:val="22"/>
          <w:u w:val="single"/>
          <w:lang w:val="en-GB"/>
        </w:rPr>
      </w:pPr>
      <w:r w:rsidRPr="00931DC2">
        <w:rPr>
          <w:rFonts w:cs="Arial"/>
          <w:b/>
          <w:bCs/>
          <w:sz w:val="22"/>
          <w:szCs w:val="22"/>
          <w:u w:val="single"/>
          <w:lang w:val="en-GB"/>
        </w:rPr>
        <w:t>Risk assessing your rehearsal venue</w:t>
      </w:r>
    </w:p>
    <w:p w14:paraId="78C6DF84"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When using a venue for the first time there are some areas you need to consider and possibl</w:t>
      </w:r>
      <w:r w:rsidR="003D7CC6" w:rsidRPr="00611514">
        <w:rPr>
          <w:rFonts w:cs="Arial"/>
          <w:sz w:val="22"/>
          <w:szCs w:val="22"/>
          <w:lang w:val="en-GB"/>
        </w:rPr>
        <w:t>y</w:t>
      </w:r>
      <w:r w:rsidRPr="00611514">
        <w:rPr>
          <w:rFonts w:cs="Arial"/>
          <w:sz w:val="22"/>
          <w:szCs w:val="22"/>
          <w:lang w:val="en-GB"/>
        </w:rPr>
        <w:t xml:space="preserve"> need clarification on from the venue owners.</w:t>
      </w:r>
    </w:p>
    <w:p w14:paraId="3707B16C" w14:textId="41A6E61E" w:rsidR="009B6B36" w:rsidRPr="000300E5" w:rsidRDefault="009B6B36" w:rsidP="00640C24">
      <w:pPr>
        <w:pStyle w:val="Style0"/>
        <w:widowControl/>
        <w:jc w:val="both"/>
        <w:rPr>
          <w:rFonts w:cs="Arial"/>
          <w:b/>
          <w:bCs/>
          <w:sz w:val="22"/>
          <w:szCs w:val="22"/>
          <w:lang w:val="en-GB"/>
        </w:rPr>
      </w:pPr>
      <w:r w:rsidRPr="000300E5">
        <w:rPr>
          <w:rFonts w:cs="Arial"/>
          <w:b/>
          <w:bCs/>
          <w:sz w:val="22"/>
          <w:szCs w:val="22"/>
          <w:u w:val="single"/>
          <w:lang w:val="en-GB"/>
        </w:rPr>
        <w:t>The first time you use a hall</w:t>
      </w:r>
    </w:p>
    <w:p w14:paraId="3D2E41C5"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Ask questions</w:t>
      </w:r>
    </w:p>
    <w:p w14:paraId="43BB65F8" w14:textId="77777777" w:rsidR="00802662" w:rsidRDefault="009B6B36" w:rsidP="0081790E">
      <w:pPr>
        <w:pStyle w:val="Style0"/>
        <w:widowControl/>
        <w:numPr>
          <w:ilvl w:val="0"/>
          <w:numId w:val="22"/>
        </w:numPr>
        <w:tabs>
          <w:tab w:val="left" w:pos="709"/>
        </w:tabs>
        <w:rPr>
          <w:rFonts w:cs="Arial"/>
          <w:sz w:val="22"/>
          <w:szCs w:val="22"/>
          <w:lang w:val="en-GB"/>
        </w:rPr>
      </w:pPr>
      <w:r w:rsidRPr="00611514">
        <w:rPr>
          <w:rFonts w:cs="Arial"/>
          <w:sz w:val="22"/>
          <w:szCs w:val="22"/>
          <w:lang w:val="en-GB"/>
        </w:rPr>
        <w:t>Where are chairs and tables kept?</w:t>
      </w:r>
    </w:p>
    <w:p w14:paraId="6E412593" w14:textId="77777777" w:rsidR="0050470A" w:rsidRDefault="009B6B36" w:rsidP="0081790E">
      <w:pPr>
        <w:pStyle w:val="Style0"/>
        <w:widowControl/>
        <w:numPr>
          <w:ilvl w:val="0"/>
          <w:numId w:val="22"/>
        </w:numPr>
        <w:tabs>
          <w:tab w:val="left" w:pos="709"/>
        </w:tabs>
        <w:rPr>
          <w:rFonts w:cs="Arial"/>
          <w:sz w:val="22"/>
          <w:szCs w:val="22"/>
          <w:lang w:val="en-GB"/>
        </w:rPr>
      </w:pPr>
      <w:r w:rsidRPr="00802662">
        <w:rPr>
          <w:rFonts w:cs="Arial"/>
          <w:sz w:val="22"/>
          <w:szCs w:val="22"/>
          <w:lang w:val="en-GB"/>
        </w:rPr>
        <w:t>Is this safety glass in the windows and doors? (Particularly relevant to low level glass)</w:t>
      </w:r>
    </w:p>
    <w:p w14:paraId="3CCFA2B7" w14:textId="77777777" w:rsidR="0050470A" w:rsidRDefault="009B6B36" w:rsidP="0081790E">
      <w:pPr>
        <w:pStyle w:val="Style0"/>
        <w:widowControl/>
        <w:numPr>
          <w:ilvl w:val="0"/>
          <w:numId w:val="22"/>
        </w:numPr>
        <w:tabs>
          <w:tab w:val="left" w:pos="709"/>
        </w:tabs>
        <w:rPr>
          <w:rFonts w:cs="Arial"/>
          <w:sz w:val="22"/>
          <w:szCs w:val="22"/>
          <w:lang w:val="en-GB"/>
        </w:rPr>
      </w:pPr>
      <w:r w:rsidRPr="0050470A">
        <w:rPr>
          <w:rFonts w:cs="Arial"/>
          <w:sz w:val="22"/>
          <w:szCs w:val="22"/>
          <w:lang w:val="en-GB"/>
        </w:rPr>
        <w:t>Will we be the sole users of the building</w:t>
      </w:r>
      <w:r w:rsidR="003D7CC6" w:rsidRPr="0050470A">
        <w:rPr>
          <w:rFonts w:cs="Arial"/>
          <w:sz w:val="22"/>
          <w:szCs w:val="22"/>
          <w:lang w:val="en-GB"/>
        </w:rPr>
        <w:t xml:space="preserve"> </w:t>
      </w:r>
      <w:r w:rsidRPr="0050470A">
        <w:rPr>
          <w:rFonts w:cs="Arial"/>
          <w:sz w:val="22"/>
          <w:szCs w:val="22"/>
          <w:lang w:val="en-GB"/>
        </w:rPr>
        <w:t>at the</w:t>
      </w:r>
      <w:r w:rsidR="003D7CC6" w:rsidRPr="0050470A">
        <w:rPr>
          <w:rFonts w:cs="Arial"/>
          <w:sz w:val="22"/>
          <w:szCs w:val="22"/>
          <w:lang w:val="en-GB"/>
        </w:rPr>
        <w:t xml:space="preserve"> </w:t>
      </w:r>
      <w:r w:rsidRPr="0050470A">
        <w:rPr>
          <w:rFonts w:cs="Arial"/>
          <w:sz w:val="22"/>
          <w:szCs w:val="22"/>
          <w:lang w:val="en-GB"/>
        </w:rPr>
        <w:t>intended time?</w:t>
      </w:r>
    </w:p>
    <w:p w14:paraId="72B7F056" w14:textId="77777777" w:rsidR="0050470A" w:rsidRDefault="009B6B36" w:rsidP="0081790E">
      <w:pPr>
        <w:pStyle w:val="Style0"/>
        <w:widowControl/>
        <w:numPr>
          <w:ilvl w:val="0"/>
          <w:numId w:val="22"/>
        </w:numPr>
        <w:tabs>
          <w:tab w:val="left" w:pos="709"/>
        </w:tabs>
        <w:rPr>
          <w:rFonts w:cs="Arial"/>
          <w:sz w:val="22"/>
          <w:szCs w:val="22"/>
          <w:lang w:val="en-GB"/>
        </w:rPr>
      </w:pPr>
      <w:r w:rsidRPr="0050470A">
        <w:rPr>
          <w:rFonts w:cs="Arial"/>
          <w:sz w:val="22"/>
          <w:szCs w:val="22"/>
          <w:lang w:val="en-GB"/>
        </w:rPr>
        <w:t>Who else will be on the premises?</w:t>
      </w:r>
    </w:p>
    <w:p w14:paraId="495BB9DF" w14:textId="77777777" w:rsidR="0050470A" w:rsidRDefault="009B6B36" w:rsidP="0081790E">
      <w:pPr>
        <w:pStyle w:val="Style0"/>
        <w:widowControl/>
        <w:numPr>
          <w:ilvl w:val="0"/>
          <w:numId w:val="22"/>
        </w:numPr>
        <w:tabs>
          <w:tab w:val="left" w:pos="709"/>
        </w:tabs>
        <w:rPr>
          <w:rFonts w:cs="Arial"/>
          <w:sz w:val="22"/>
          <w:szCs w:val="22"/>
          <w:lang w:val="en-GB"/>
        </w:rPr>
      </w:pPr>
      <w:r w:rsidRPr="0050470A">
        <w:rPr>
          <w:rFonts w:cs="Arial"/>
          <w:sz w:val="22"/>
          <w:szCs w:val="22"/>
          <w:lang w:val="en-GB"/>
        </w:rPr>
        <w:t>Whom do I contact if there is a problem?</w:t>
      </w:r>
    </w:p>
    <w:p w14:paraId="7705A1B1" w14:textId="77777777" w:rsidR="0050470A" w:rsidRDefault="009B6B36" w:rsidP="0081790E">
      <w:pPr>
        <w:pStyle w:val="Style0"/>
        <w:widowControl/>
        <w:numPr>
          <w:ilvl w:val="0"/>
          <w:numId w:val="22"/>
        </w:numPr>
        <w:tabs>
          <w:tab w:val="left" w:pos="709"/>
        </w:tabs>
        <w:rPr>
          <w:rFonts w:cs="Arial"/>
          <w:sz w:val="22"/>
          <w:szCs w:val="22"/>
          <w:lang w:val="en-GB"/>
        </w:rPr>
      </w:pPr>
      <w:r w:rsidRPr="0050470A">
        <w:rPr>
          <w:rFonts w:cs="Arial"/>
          <w:sz w:val="22"/>
          <w:szCs w:val="22"/>
          <w:lang w:val="en-GB"/>
        </w:rPr>
        <w:t>Are there any special requests from the owner e.g. use of equipment, fire procedures etc?</w:t>
      </w:r>
    </w:p>
    <w:p w14:paraId="043324AA" w14:textId="77777777" w:rsidR="0050470A" w:rsidRDefault="009B6B36" w:rsidP="0081790E">
      <w:pPr>
        <w:pStyle w:val="Style0"/>
        <w:widowControl/>
        <w:numPr>
          <w:ilvl w:val="0"/>
          <w:numId w:val="22"/>
        </w:numPr>
        <w:tabs>
          <w:tab w:val="left" w:pos="709"/>
        </w:tabs>
        <w:rPr>
          <w:rFonts w:cs="Arial"/>
          <w:sz w:val="22"/>
          <w:szCs w:val="22"/>
          <w:lang w:val="en-GB"/>
        </w:rPr>
      </w:pPr>
      <w:r w:rsidRPr="0050470A">
        <w:rPr>
          <w:rFonts w:cs="Arial"/>
          <w:sz w:val="22"/>
          <w:szCs w:val="22"/>
          <w:lang w:val="en-GB"/>
        </w:rPr>
        <w:t>Does it matter what shoes are worn?</w:t>
      </w:r>
    </w:p>
    <w:p w14:paraId="76B38287" w14:textId="65BC4F17" w:rsidR="009B6B36" w:rsidRPr="0050470A" w:rsidRDefault="009B6B36" w:rsidP="0081790E">
      <w:pPr>
        <w:pStyle w:val="Style0"/>
        <w:widowControl/>
        <w:numPr>
          <w:ilvl w:val="0"/>
          <w:numId w:val="22"/>
        </w:numPr>
        <w:tabs>
          <w:tab w:val="left" w:pos="709"/>
        </w:tabs>
        <w:rPr>
          <w:rFonts w:cs="Arial"/>
          <w:sz w:val="22"/>
          <w:szCs w:val="22"/>
          <w:lang w:val="en-GB"/>
        </w:rPr>
      </w:pPr>
      <w:r w:rsidRPr="0050470A">
        <w:rPr>
          <w:rFonts w:cs="Arial"/>
          <w:sz w:val="22"/>
          <w:szCs w:val="22"/>
          <w:lang w:val="en-GB"/>
        </w:rPr>
        <w:t>Is there a telephone available or if using a mobile is there a signal?</w:t>
      </w:r>
    </w:p>
    <w:p w14:paraId="5FA37206" w14:textId="77777777" w:rsidR="009B6B36" w:rsidRPr="00611514" w:rsidRDefault="009B6B36" w:rsidP="00640C24">
      <w:pPr>
        <w:pStyle w:val="Style0"/>
        <w:widowControl/>
        <w:jc w:val="both"/>
        <w:rPr>
          <w:rFonts w:cs="Arial"/>
          <w:sz w:val="22"/>
          <w:szCs w:val="22"/>
          <w:lang w:val="en-GB"/>
        </w:rPr>
      </w:pPr>
    </w:p>
    <w:p w14:paraId="49E8550A" w14:textId="60571619" w:rsidR="009B6B36" w:rsidRPr="000300E5" w:rsidRDefault="009B6B36" w:rsidP="00640C24">
      <w:pPr>
        <w:pStyle w:val="Style0"/>
        <w:widowControl/>
        <w:jc w:val="both"/>
        <w:rPr>
          <w:rFonts w:cs="Arial"/>
          <w:b/>
          <w:bCs/>
          <w:sz w:val="22"/>
          <w:szCs w:val="22"/>
          <w:u w:val="single"/>
          <w:lang w:val="en-GB"/>
        </w:rPr>
      </w:pPr>
      <w:r w:rsidRPr="000300E5">
        <w:rPr>
          <w:rFonts w:cs="Arial"/>
          <w:b/>
          <w:bCs/>
          <w:sz w:val="22"/>
          <w:szCs w:val="22"/>
          <w:u w:val="single"/>
          <w:lang w:val="en-GB"/>
        </w:rPr>
        <w:t xml:space="preserve">Each week </w:t>
      </w:r>
    </w:p>
    <w:p w14:paraId="7113451C"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Ensure a member of staff arrives early. Look around the hall and check other rooms you use.  Look for hazards left by previous users – ladders leaned against walls, toys on stairs, chairs stacked dangerously.</w:t>
      </w:r>
    </w:p>
    <w:p w14:paraId="0B4F3345" w14:textId="77777777" w:rsidR="009B6B36" w:rsidRPr="00611514" w:rsidRDefault="009B6B36" w:rsidP="00640C24">
      <w:pPr>
        <w:pStyle w:val="Style0"/>
        <w:widowControl/>
        <w:tabs>
          <w:tab w:val="left" w:pos="360"/>
        </w:tabs>
        <w:jc w:val="both"/>
        <w:rPr>
          <w:rFonts w:cs="Arial"/>
          <w:sz w:val="22"/>
          <w:szCs w:val="22"/>
          <w:u w:val="single"/>
          <w:lang w:val="en-GB"/>
        </w:rPr>
      </w:pPr>
    </w:p>
    <w:p w14:paraId="434B64C2" w14:textId="0B08D6DD" w:rsidR="009B6B36" w:rsidRPr="000300E5" w:rsidRDefault="009B6B36" w:rsidP="00640C24">
      <w:pPr>
        <w:pStyle w:val="Style0"/>
        <w:widowControl/>
        <w:jc w:val="both"/>
        <w:rPr>
          <w:rFonts w:cs="Arial"/>
          <w:b/>
          <w:bCs/>
          <w:sz w:val="22"/>
          <w:szCs w:val="22"/>
          <w:u w:val="single"/>
          <w:lang w:val="en-GB"/>
        </w:rPr>
      </w:pPr>
      <w:r w:rsidRPr="000300E5">
        <w:rPr>
          <w:rFonts w:cs="Arial"/>
          <w:b/>
          <w:bCs/>
          <w:sz w:val="22"/>
          <w:szCs w:val="22"/>
          <w:u w:val="single"/>
          <w:lang w:val="en-GB"/>
        </w:rPr>
        <w:t>Safety at the rehearsal venue</w:t>
      </w:r>
    </w:p>
    <w:p w14:paraId="3E653108" w14:textId="77777777" w:rsidR="009B6B36" w:rsidRPr="00611514" w:rsidRDefault="009B6B36" w:rsidP="0081790E">
      <w:pPr>
        <w:pStyle w:val="Style0"/>
        <w:widowControl/>
        <w:numPr>
          <w:ilvl w:val="0"/>
          <w:numId w:val="24"/>
        </w:numPr>
        <w:tabs>
          <w:tab w:val="left" w:pos="360"/>
        </w:tabs>
        <w:rPr>
          <w:rFonts w:cs="Arial"/>
          <w:sz w:val="22"/>
          <w:szCs w:val="22"/>
          <w:lang w:val="en-GB"/>
        </w:rPr>
      </w:pPr>
      <w:r w:rsidRPr="00611514">
        <w:rPr>
          <w:rFonts w:cs="Arial"/>
          <w:sz w:val="22"/>
          <w:szCs w:val="22"/>
          <w:lang w:val="en-GB"/>
        </w:rPr>
        <w:t>Are all the exits unobstructed</w:t>
      </w:r>
      <w:r w:rsidR="00A503C0" w:rsidRPr="00611514">
        <w:rPr>
          <w:rFonts w:cs="Arial"/>
          <w:sz w:val="22"/>
          <w:szCs w:val="22"/>
          <w:lang w:val="en-GB"/>
        </w:rPr>
        <w:t>?</w:t>
      </w:r>
    </w:p>
    <w:p w14:paraId="4B16CF7B" w14:textId="77777777" w:rsidR="009B6B36" w:rsidRPr="00611514" w:rsidRDefault="009B6B36" w:rsidP="0081790E">
      <w:pPr>
        <w:pStyle w:val="Style0"/>
        <w:widowControl/>
        <w:numPr>
          <w:ilvl w:val="0"/>
          <w:numId w:val="24"/>
        </w:numPr>
        <w:tabs>
          <w:tab w:val="left" w:pos="360"/>
        </w:tabs>
        <w:rPr>
          <w:rFonts w:cs="Arial"/>
          <w:sz w:val="22"/>
          <w:szCs w:val="22"/>
          <w:lang w:val="en-GB"/>
        </w:rPr>
      </w:pPr>
      <w:r w:rsidRPr="00611514">
        <w:rPr>
          <w:rFonts w:cs="Arial"/>
          <w:sz w:val="22"/>
          <w:szCs w:val="22"/>
          <w:lang w:val="en-GB"/>
        </w:rPr>
        <w:t>Are other people sharing the venue</w:t>
      </w:r>
      <w:r w:rsidR="00A503C0" w:rsidRPr="00611514">
        <w:rPr>
          <w:rFonts w:cs="Arial"/>
          <w:sz w:val="22"/>
          <w:szCs w:val="22"/>
          <w:lang w:val="en-GB"/>
        </w:rPr>
        <w:t>?</w:t>
      </w:r>
    </w:p>
    <w:p w14:paraId="452277C7" w14:textId="77777777" w:rsidR="009B6B36" w:rsidRPr="00611514" w:rsidRDefault="009B6B36" w:rsidP="0081790E">
      <w:pPr>
        <w:pStyle w:val="Style0"/>
        <w:widowControl/>
        <w:numPr>
          <w:ilvl w:val="0"/>
          <w:numId w:val="24"/>
        </w:numPr>
        <w:tabs>
          <w:tab w:val="left" w:pos="360"/>
        </w:tabs>
        <w:rPr>
          <w:rFonts w:cs="Arial"/>
          <w:sz w:val="22"/>
          <w:szCs w:val="22"/>
          <w:lang w:val="en-GB"/>
        </w:rPr>
      </w:pPr>
      <w:r w:rsidRPr="00611514">
        <w:rPr>
          <w:rFonts w:cs="Arial"/>
          <w:sz w:val="22"/>
          <w:szCs w:val="22"/>
          <w:lang w:val="en-GB"/>
        </w:rPr>
        <w:t>Is it safe to play ball games or are there too many low windows</w:t>
      </w:r>
      <w:r w:rsidR="00A503C0" w:rsidRPr="00611514">
        <w:rPr>
          <w:rFonts w:cs="Arial"/>
          <w:sz w:val="22"/>
          <w:szCs w:val="22"/>
          <w:lang w:val="en-GB"/>
        </w:rPr>
        <w:t>?</w:t>
      </w:r>
    </w:p>
    <w:p w14:paraId="5659DBD1" w14:textId="77777777" w:rsidR="009B6B36" w:rsidRPr="00611514" w:rsidRDefault="009B6B36" w:rsidP="0081790E">
      <w:pPr>
        <w:pStyle w:val="Style0"/>
        <w:widowControl/>
        <w:numPr>
          <w:ilvl w:val="0"/>
          <w:numId w:val="24"/>
        </w:numPr>
        <w:tabs>
          <w:tab w:val="left" w:pos="360"/>
        </w:tabs>
        <w:rPr>
          <w:rFonts w:cs="Arial"/>
          <w:sz w:val="22"/>
          <w:szCs w:val="22"/>
          <w:lang w:val="en-GB"/>
        </w:rPr>
      </w:pPr>
      <w:r w:rsidRPr="00611514">
        <w:rPr>
          <w:rFonts w:cs="Arial"/>
          <w:sz w:val="22"/>
          <w:szCs w:val="22"/>
          <w:lang w:val="en-GB"/>
        </w:rPr>
        <w:t xml:space="preserve">Is the hall/room big enough for the number of </w:t>
      </w:r>
      <w:r w:rsidR="00A503C0" w:rsidRPr="00611514">
        <w:rPr>
          <w:rFonts w:cs="Arial"/>
          <w:sz w:val="22"/>
          <w:szCs w:val="22"/>
          <w:lang w:val="en-GB"/>
        </w:rPr>
        <w:t>young people</w:t>
      </w:r>
      <w:r w:rsidRPr="00611514">
        <w:rPr>
          <w:rFonts w:cs="Arial"/>
          <w:sz w:val="22"/>
          <w:szCs w:val="22"/>
          <w:lang w:val="en-GB"/>
        </w:rPr>
        <w:t xml:space="preserve"> taking part</w:t>
      </w:r>
      <w:r w:rsidR="00A503C0" w:rsidRPr="00611514">
        <w:rPr>
          <w:rFonts w:cs="Arial"/>
          <w:sz w:val="22"/>
          <w:szCs w:val="22"/>
          <w:lang w:val="en-GB"/>
        </w:rPr>
        <w:t>?</w:t>
      </w:r>
    </w:p>
    <w:p w14:paraId="5052C88D" w14:textId="77777777" w:rsidR="009B6B36" w:rsidRPr="00611514" w:rsidRDefault="009B6B36" w:rsidP="0081790E">
      <w:pPr>
        <w:pStyle w:val="Style0"/>
        <w:widowControl/>
        <w:numPr>
          <w:ilvl w:val="0"/>
          <w:numId w:val="24"/>
        </w:numPr>
        <w:tabs>
          <w:tab w:val="left" w:pos="360"/>
        </w:tabs>
        <w:rPr>
          <w:rFonts w:cs="Arial"/>
          <w:sz w:val="22"/>
          <w:szCs w:val="22"/>
          <w:lang w:val="en-GB"/>
        </w:rPr>
      </w:pPr>
      <w:r w:rsidRPr="00611514">
        <w:rPr>
          <w:rFonts w:cs="Arial"/>
          <w:sz w:val="22"/>
          <w:szCs w:val="22"/>
          <w:lang w:val="en-GB"/>
        </w:rPr>
        <w:t>Are there side rooms and if so how will</w:t>
      </w:r>
      <w:r w:rsidR="00A503C0" w:rsidRPr="00611514">
        <w:rPr>
          <w:rFonts w:cs="Arial"/>
          <w:sz w:val="22"/>
          <w:szCs w:val="22"/>
          <w:lang w:val="en-GB"/>
        </w:rPr>
        <w:t xml:space="preserve"> </w:t>
      </w:r>
      <w:r w:rsidRPr="00611514">
        <w:rPr>
          <w:rFonts w:cs="Arial"/>
          <w:sz w:val="22"/>
          <w:szCs w:val="22"/>
          <w:lang w:val="en-GB"/>
        </w:rPr>
        <w:t>activities be monitored</w:t>
      </w:r>
      <w:r w:rsidR="00A503C0" w:rsidRPr="00611514">
        <w:rPr>
          <w:rFonts w:cs="Arial"/>
          <w:sz w:val="22"/>
          <w:szCs w:val="22"/>
          <w:lang w:val="en-GB"/>
        </w:rPr>
        <w:t>?</w:t>
      </w:r>
    </w:p>
    <w:p w14:paraId="12E4AB15" w14:textId="77777777" w:rsidR="009B6B36" w:rsidRPr="00611514" w:rsidRDefault="009B6B36" w:rsidP="0081790E">
      <w:pPr>
        <w:pStyle w:val="Style0"/>
        <w:widowControl/>
        <w:numPr>
          <w:ilvl w:val="0"/>
          <w:numId w:val="24"/>
        </w:numPr>
        <w:tabs>
          <w:tab w:val="left" w:pos="360"/>
        </w:tabs>
        <w:rPr>
          <w:rFonts w:cs="Arial"/>
          <w:sz w:val="22"/>
          <w:szCs w:val="22"/>
          <w:lang w:val="en-GB"/>
        </w:rPr>
      </w:pPr>
      <w:r w:rsidRPr="00611514">
        <w:rPr>
          <w:rFonts w:cs="Arial"/>
          <w:sz w:val="22"/>
          <w:szCs w:val="22"/>
          <w:lang w:val="en-GB"/>
        </w:rPr>
        <w:t>Are there any ground rules I should set e.g. boundaries?</w:t>
      </w:r>
    </w:p>
    <w:p w14:paraId="698400A5" w14:textId="77777777" w:rsidR="009B6B36" w:rsidRPr="00611514" w:rsidRDefault="009B6B36" w:rsidP="0081790E">
      <w:pPr>
        <w:pStyle w:val="Style0"/>
        <w:widowControl/>
        <w:numPr>
          <w:ilvl w:val="0"/>
          <w:numId w:val="24"/>
        </w:numPr>
        <w:tabs>
          <w:tab w:val="left" w:pos="360"/>
        </w:tabs>
        <w:rPr>
          <w:rFonts w:cs="Arial"/>
          <w:sz w:val="22"/>
          <w:szCs w:val="22"/>
          <w:lang w:val="en-GB"/>
        </w:rPr>
      </w:pPr>
      <w:r w:rsidRPr="00611514">
        <w:rPr>
          <w:rFonts w:cs="Arial"/>
          <w:sz w:val="22"/>
          <w:szCs w:val="22"/>
          <w:lang w:val="en-GB"/>
        </w:rPr>
        <w:t>Are their adequate toilet and hand washing facilities?</w:t>
      </w:r>
    </w:p>
    <w:p w14:paraId="0819A6BE" w14:textId="220F8E6E" w:rsidR="009B6B36" w:rsidRDefault="009B6B36" w:rsidP="0081790E">
      <w:pPr>
        <w:pStyle w:val="Style0"/>
        <w:widowControl/>
        <w:numPr>
          <w:ilvl w:val="0"/>
          <w:numId w:val="24"/>
        </w:numPr>
        <w:tabs>
          <w:tab w:val="left" w:pos="360"/>
        </w:tabs>
        <w:rPr>
          <w:rFonts w:cs="Arial"/>
          <w:sz w:val="22"/>
          <w:szCs w:val="22"/>
          <w:lang w:val="en-GB"/>
        </w:rPr>
      </w:pPr>
      <w:r w:rsidRPr="00611514">
        <w:rPr>
          <w:rFonts w:cs="Arial"/>
          <w:sz w:val="22"/>
          <w:szCs w:val="22"/>
          <w:lang w:val="en-GB"/>
        </w:rPr>
        <w:t>Is the lighting sufficient for everyone</w:t>
      </w:r>
      <w:r w:rsidR="00A503C0" w:rsidRPr="00611514">
        <w:rPr>
          <w:rFonts w:cs="Arial"/>
          <w:sz w:val="22"/>
          <w:szCs w:val="22"/>
          <w:lang w:val="en-GB"/>
        </w:rPr>
        <w:t>?</w:t>
      </w:r>
    </w:p>
    <w:p w14:paraId="49D7DDB7" w14:textId="43653565" w:rsidR="00E85F42" w:rsidRPr="00611514" w:rsidRDefault="00E85F42" w:rsidP="0081790E">
      <w:pPr>
        <w:pStyle w:val="Style0"/>
        <w:widowControl/>
        <w:numPr>
          <w:ilvl w:val="0"/>
          <w:numId w:val="24"/>
        </w:numPr>
        <w:tabs>
          <w:tab w:val="left" w:pos="360"/>
        </w:tabs>
        <w:rPr>
          <w:rFonts w:cs="Arial"/>
          <w:sz w:val="22"/>
          <w:szCs w:val="22"/>
          <w:lang w:val="en-GB"/>
        </w:rPr>
      </w:pPr>
      <w:r>
        <w:rPr>
          <w:rFonts w:cs="Arial"/>
          <w:sz w:val="22"/>
          <w:szCs w:val="22"/>
          <w:lang w:val="en-GB"/>
        </w:rPr>
        <w:t>Is there a need for ear defenders/ear plugs?</w:t>
      </w:r>
    </w:p>
    <w:p w14:paraId="5B1E709B" w14:textId="77777777" w:rsidR="001E6053" w:rsidRPr="00611514" w:rsidRDefault="001E6053" w:rsidP="00640C24">
      <w:pPr>
        <w:pStyle w:val="Style0"/>
        <w:widowControl/>
        <w:tabs>
          <w:tab w:val="left" w:pos="360"/>
        </w:tabs>
        <w:jc w:val="both"/>
        <w:rPr>
          <w:rFonts w:cs="Arial"/>
          <w:sz w:val="22"/>
          <w:szCs w:val="22"/>
          <w:lang w:val="en-GB"/>
        </w:rPr>
      </w:pPr>
    </w:p>
    <w:p w14:paraId="6A64A1CE" w14:textId="2BE24985" w:rsidR="009B6B36" w:rsidRPr="00611514" w:rsidRDefault="009B6B36" w:rsidP="00640C24">
      <w:pPr>
        <w:pStyle w:val="Style0"/>
        <w:widowControl/>
        <w:shd w:val="pct15" w:color="auto" w:fill="FFFFFF"/>
        <w:jc w:val="both"/>
        <w:rPr>
          <w:rFonts w:cs="Arial"/>
          <w:sz w:val="22"/>
          <w:szCs w:val="22"/>
          <w:lang w:val="en-GB"/>
        </w:rPr>
      </w:pPr>
      <w:r w:rsidRPr="00611514">
        <w:rPr>
          <w:rFonts w:cs="Arial"/>
          <w:b/>
          <w:sz w:val="22"/>
          <w:szCs w:val="22"/>
          <w:lang w:val="en-GB"/>
        </w:rPr>
        <w:t>Weather</w:t>
      </w:r>
    </w:p>
    <w:p w14:paraId="31A04556"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When you rehearse outside ensure everyone wears clothing and footwear that is suitable for the occasion, venue and weather.  Remember our climate can be very changeable and unpredictable particularly with regard to wet weather. In the case of thunderstorms take cover immediately – remember brass instruments can turn into lightning conductors! </w:t>
      </w:r>
    </w:p>
    <w:p w14:paraId="6C90C47D" w14:textId="77777777" w:rsidR="009B6B36" w:rsidRPr="00611514" w:rsidRDefault="009B6B36" w:rsidP="00640C24">
      <w:pPr>
        <w:pStyle w:val="Style0"/>
        <w:widowControl/>
        <w:jc w:val="both"/>
        <w:rPr>
          <w:rFonts w:cs="Arial"/>
          <w:sz w:val="22"/>
          <w:szCs w:val="22"/>
          <w:lang w:val="en-GB"/>
        </w:rPr>
      </w:pPr>
    </w:p>
    <w:p w14:paraId="4C75B911" w14:textId="37915DCF" w:rsidR="00146B1A"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In hot weather take regular water breaks and make sure that everyone wears sun cream suitable for their skin type (this should </w:t>
      </w:r>
      <w:r w:rsidRPr="00611514">
        <w:rPr>
          <w:rFonts w:cs="Arial"/>
          <w:sz w:val="22"/>
          <w:szCs w:val="22"/>
          <w:lang w:val="en-GB"/>
        </w:rPr>
        <w:lastRenderedPageBreak/>
        <w:t xml:space="preserve">be provided by the parents).  Hats are also an important piece of equipment.  </w:t>
      </w:r>
    </w:p>
    <w:p w14:paraId="0321EA83" w14:textId="77777777" w:rsidR="009B6B36" w:rsidRPr="00611514" w:rsidRDefault="009B6B36" w:rsidP="00640C24">
      <w:pPr>
        <w:pStyle w:val="Style0"/>
        <w:widowControl/>
        <w:jc w:val="both"/>
        <w:rPr>
          <w:rFonts w:cs="Arial"/>
          <w:sz w:val="22"/>
          <w:szCs w:val="22"/>
          <w:lang w:val="en-GB"/>
        </w:rPr>
      </w:pPr>
    </w:p>
    <w:p w14:paraId="56B82565" w14:textId="45A46A42" w:rsidR="009B6B36" w:rsidRPr="00146B1A" w:rsidRDefault="009B6B36" w:rsidP="00640C24">
      <w:pPr>
        <w:pStyle w:val="Style0"/>
        <w:widowControl/>
        <w:shd w:val="clear" w:color="auto" w:fill="C0C0C0"/>
        <w:jc w:val="both"/>
        <w:rPr>
          <w:rFonts w:cs="Arial"/>
          <w:b/>
          <w:sz w:val="22"/>
          <w:szCs w:val="22"/>
          <w:lang w:val="en-GB"/>
        </w:rPr>
      </w:pPr>
      <w:r w:rsidRPr="00611514">
        <w:rPr>
          <w:rFonts w:cs="Arial"/>
          <w:b/>
          <w:sz w:val="22"/>
          <w:szCs w:val="22"/>
          <w:lang w:val="en-GB"/>
        </w:rPr>
        <w:t xml:space="preserve">Residential events </w:t>
      </w:r>
    </w:p>
    <w:p w14:paraId="4E7F15EB" w14:textId="77777777" w:rsidR="0090744B" w:rsidRPr="00611514" w:rsidRDefault="009B6B36" w:rsidP="00640C24">
      <w:pPr>
        <w:pStyle w:val="Style0"/>
        <w:widowControl/>
        <w:jc w:val="both"/>
        <w:rPr>
          <w:rFonts w:cs="Arial"/>
          <w:b/>
          <w:sz w:val="22"/>
          <w:szCs w:val="22"/>
          <w:lang w:val="en-GB"/>
        </w:rPr>
      </w:pPr>
      <w:r w:rsidRPr="00611514">
        <w:rPr>
          <w:rFonts w:cs="Arial"/>
          <w:sz w:val="22"/>
          <w:szCs w:val="22"/>
          <w:lang w:val="en-GB"/>
        </w:rPr>
        <w:t xml:space="preserve">Before taking the band on a residential event, you should </w:t>
      </w:r>
      <w:r w:rsidR="0049686C">
        <w:rPr>
          <w:rFonts w:cs="Arial"/>
          <w:sz w:val="22"/>
          <w:szCs w:val="22"/>
          <w:lang w:val="en-GB"/>
        </w:rPr>
        <w:t xml:space="preserve">visit the site </w:t>
      </w:r>
      <w:r w:rsidR="0090744B">
        <w:rPr>
          <w:rFonts w:cs="Arial"/>
          <w:sz w:val="22"/>
          <w:szCs w:val="22"/>
          <w:lang w:val="en-GB"/>
        </w:rPr>
        <w:t xml:space="preserve">and carry out risk assessments. </w:t>
      </w:r>
      <w:r w:rsidR="0090744B" w:rsidRPr="00611514">
        <w:rPr>
          <w:rFonts w:cs="Arial"/>
          <w:sz w:val="22"/>
          <w:szCs w:val="22"/>
          <w:lang w:val="en-GB"/>
        </w:rPr>
        <w:t>You must consider every aspect of the activity before putting yourself or anyone else in a possibly vulnerable situation. Common sense and safety sense should prevail</w:t>
      </w:r>
      <w:r w:rsidR="0090744B" w:rsidRPr="00611514">
        <w:rPr>
          <w:rFonts w:cs="Arial"/>
          <w:b/>
          <w:sz w:val="22"/>
          <w:szCs w:val="22"/>
          <w:lang w:val="en-GB"/>
        </w:rPr>
        <w:t xml:space="preserve">! </w:t>
      </w:r>
    </w:p>
    <w:p w14:paraId="5EB485D5" w14:textId="7C78B488" w:rsidR="0090744B" w:rsidRDefault="0090744B" w:rsidP="00640C24">
      <w:pPr>
        <w:pStyle w:val="Style0"/>
        <w:widowControl/>
        <w:jc w:val="both"/>
        <w:rPr>
          <w:rFonts w:cs="Arial"/>
          <w:sz w:val="22"/>
          <w:szCs w:val="22"/>
          <w:lang w:val="en-GB"/>
        </w:rPr>
      </w:pPr>
    </w:p>
    <w:p w14:paraId="717F6DD4" w14:textId="11FD8485" w:rsidR="009B6B36" w:rsidRPr="00611514" w:rsidRDefault="0090744B" w:rsidP="00640C24">
      <w:pPr>
        <w:pStyle w:val="Style0"/>
        <w:widowControl/>
        <w:jc w:val="both"/>
        <w:rPr>
          <w:rFonts w:cs="Arial"/>
          <w:sz w:val="22"/>
          <w:szCs w:val="22"/>
          <w:lang w:val="en-GB"/>
        </w:rPr>
      </w:pPr>
      <w:r>
        <w:rPr>
          <w:rFonts w:cs="Arial"/>
          <w:sz w:val="22"/>
          <w:szCs w:val="22"/>
          <w:lang w:val="en-GB"/>
        </w:rPr>
        <w:t xml:space="preserve">You must </w:t>
      </w:r>
      <w:r w:rsidR="009B6B36" w:rsidRPr="00611514">
        <w:rPr>
          <w:rFonts w:cs="Arial"/>
          <w:sz w:val="22"/>
          <w:szCs w:val="22"/>
          <w:lang w:val="en-GB"/>
        </w:rPr>
        <w:t>explain to parents the arrangements for supervision</w:t>
      </w:r>
      <w:r w:rsidR="00C40966">
        <w:rPr>
          <w:rFonts w:cs="Arial"/>
          <w:sz w:val="22"/>
          <w:szCs w:val="22"/>
          <w:lang w:val="en-GB"/>
        </w:rPr>
        <w:t>, activities</w:t>
      </w:r>
      <w:r w:rsidR="009B6B36" w:rsidRPr="00611514">
        <w:rPr>
          <w:rFonts w:cs="Arial"/>
          <w:sz w:val="22"/>
          <w:szCs w:val="22"/>
          <w:lang w:val="en-GB"/>
        </w:rPr>
        <w:t xml:space="preserve"> and sleeping. </w:t>
      </w:r>
      <w:r w:rsidR="00C40966">
        <w:rPr>
          <w:rFonts w:cs="Arial"/>
          <w:sz w:val="22"/>
          <w:szCs w:val="22"/>
          <w:lang w:val="en-GB"/>
        </w:rPr>
        <w:t xml:space="preserve">You will need to address such things as </w:t>
      </w:r>
      <w:r w:rsidR="00DD2258">
        <w:rPr>
          <w:rFonts w:cs="Arial"/>
          <w:sz w:val="22"/>
          <w:szCs w:val="22"/>
          <w:lang w:val="en-GB"/>
        </w:rPr>
        <w:t xml:space="preserve">behaviour expectations and the use of electronic devices. </w:t>
      </w:r>
      <w:r w:rsidR="009B6B36" w:rsidRPr="00611514">
        <w:rPr>
          <w:rFonts w:cs="Arial"/>
          <w:sz w:val="22"/>
          <w:szCs w:val="22"/>
          <w:lang w:val="en-GB"/>
        </w:rPr>
        <w:t>This is best done face to face at parents' meeting a few weeks prior to the event.</w:t>
      </w:r>
    </w:p>
    <w:p w14:paraId="4F8B9FCF" w14:textId="77777777" w:rsidR="009B6B36" w:rsidRPr="00611514" w:rsidRDefault="009B6B36" w:rsidP="00640C24">
      <w:pPr>
        <w:pStyle w:val="Style0"/>
        <w:widowControl/>
        <w:jc w:val="both"/>
        <w:rPr>
          <w:rFonts w:cs="Arial"/>
          <w:b/>
          <w:sz w:val="22"/>
          <w:szCs w:val="22"/>
          <w:u w:val="single"/>
          <w:lang w:val="en-GB"/>
        </w:rPr>
      </w:pPr>
    </w:p>
    <w:p w14:paraId="2765E7F2" w14:textId="30200260" w:rsidR="009B6B36" w:rsidRPr="008B03EE" w:rsidRDefault="009B6B36" w:rsidP="00640C24">
      <w:pPr>
        <w:pStyle w:val="Style0"/>
        <w:widowControl/>
        <w:jc w:val="both"/>
        <w:rPr>
          <w:rFonts w:cs="Arial"/>
          <w:b/>
          <w:bCs/>
          <w:sz w:val="22"/>
          <w:szCs w:val="22"/>
          <w:u w:val="single"/>
          <w:lang w:val="en-GB"/>
        </w:rPr>
      </w:pPr>
      <w:r w:rsidRPr="008B03EE">
        <w:rPr>
          <w:rFonts w:cs="Arial"/>
          <w:b/>
          <w:bCs/>
          <w:sz w:val="22"/>
          <w:szCs w:val="22"/>
          <w:u w:val="single"/>
          <w:lang w:val="en-GB"/>
        </w:rPr>
        <w:t xml:space="preserve">Sleeping arrangements </w:t>
      </w:r>
    </w:p>
    <w:p w14:paraId="0B7FE9E3" w14:textId="77777777" w:rsidR="009B6B36" w:rsidRPr="00611514" w:rsidRDefault="00A503C0" w:rsidP="00640C24">
      <w:pPr>
        <w:pStyle w:val="Style0"/>
        <w:widowControl/>
        <w:tabs>
          <w:tab w:val="left" w:pos="720"/>
        </w:tabs>
        <w:jc w:val="both"/>
        <w:rPr>
          <w:rFonts w:cs="Arial"/>
          <w:sz w:val="22"/>
          <w:szCs w:val="22"/>
          <w:lang w:val="en-GB"/>
        </w:rPr>
      </w:pPr>
      <w:r w:rsidRPr="00611514">
        <w:rPr>
          <w:rFonts w:cs="Arial"/>
          <w:sz w:val="22"/>
          <w:szCs w:val="22"/>
          <w:lang w:val="en-GB"/>
        </w:rPr>
        <w:t>A</w:t>
      </w:r>
      <w:r w:rsidR="009B6B36" w:rsidRPr="00611514">
        <w:rPr>
          <w:rFonts w:cs="Arial"/>
          <w:sz w:val="22"/>
          <w:szCs w:val="22"/>
          <w:lang w:val="en-GB"/>
        </w:rPr>
        <w:t>dults and young members should have separate sleeping accommodation</w:t>
      </w:r>
      <w:r w:rsidRPr="00611514">
        <w:rPr>
          <w:rFonts w:cs="Arial"/>
          <w:sz w:val="22"/>
          <w:szCs w:val="22"/>
          <w:lang w:val="en-GB"/>
        </w:rPr>
        <w:t>; so must males and females</w:t>
      </w:r>
      <w:r w:rsidR="009B6B36" w:rsidRPr="00611514">
        <w:rPr>
          <w:rFonts w:cs="Arial"/>
          <w:sz w:val="22"/>
          <w:szCs w:val="22"/>
          <w:lang w:val="en-GB"/>
        </w:rPr>
        <w:t xml:space="preserve">.  </w:t>
      </w:r>
    </w:p>
    <w:p w14:paraId="453C5B11" w14:textId="77777777" w:rsidR="009B6B36" w:rsidRPr="00611514" w:rsidRDefault="009B6B36" w:rsidP="00640C24">
      <w:pPr>
        <w:pStyle w:val="Style0"/>
        <w:widowControl/>
        <w:jc w:val="both"/>
        <w:rPr>
          <w:rFonts w:cs="Arial"/>
          <w:sz w:val="22"/>
          <w:szCs w:val="22"/>
          <w:lang w:val="en-GB"/>
        </w:rPr>
      </w:pPr>
    </w:p>
    <w:p w14:paraId="0AC61BD5" w14:textId="1D3CC6B8" w:rsidR="009B6B36" w:rsidRPr="008B03EE" w:rsidRDefault="009B6B36" w:rsidP="00640C24">
      <w:pPr>
        <w:pStyle w:val="Style0"/>
        <w:widowControl/>
        <w:jc w:val="both"/>
        <w:rPr>
          <w:rFonts w:cs="Arial"/>
          <w:b/>
          <w:bCs/>
          <w:sz w:val="22"/>
          <w:szCs w:val="22"/>
          <w:u w:val="single"/>
          <w:lang w:val="en-GB"/>
        </w:rPr>
      </w:pPr>
      <w:r w:rsidRPr="008B03EE">
        <w:rPr>
          <w:rFonts w:cs="Arial"/>
          <w:b/>
          <w:bCs/>
          <w:sz w:val="22"/>
          <w:szCs w:val="22"/>
          <w:u w:val="single"/>
          <w:lang w:val="en-GB"/>
        </w:rPr>
        <w:t>Distress or illness</w:t>
      </w:r>
    </w:p>
    <w:p w14:paraId="6D267F3C"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Occasionally, a band member may be distressed or ill during the night and it may be necessary for someone to stay with them. The child and the adult must have separate beds/sleeping mats and bed linen/sleeping bags. </w:t>
      </w:r>
      <w:r w:rsidR="00A503C0" w:rsidRPr="00611514">
        <w:rPr>
          <w:rFonts w:cs="Arial"/>
          <w:sz w:val="22"/>
          <w:szCs w:val="22"/>
          <w:lang w:val="en-GB"/>
        </w:rPr>
        <w:t>Band leaders must use their discretion about contacting parents in situations like this, but certainly, a</w:t>
      </w:r>
      <w:r w:rsidRPr="00611514">
        <w:rPr>
          <w:rFonts w:cs="Arial"/>
          <w:sz w:val="22"/>
          <w:szCs w:val="22"/>
          <w:lang w:val="en-GB"/>
        </w:rPr>
        <w:t>s soon as you return from the event, the person in charge should inform the parents what the circumstances were surrounding the decision including:</w:t>
      </w:r>
    </w:p>
    <w:p w14:paraId="78EC1E39" w14:textId="4B585627" w:rsidR="009B6B36" w:rsidRPr="00611514" w:rsidRDefault="009B6B36" w:rsidP="0081790E">
      <w:pPr>
        <w:pStyle w:val="Style0"/>
        <w:widowControl/>
        <w:numPr>
          <w:ilvl w:val="0"/>
          <w:numId w:val="38"/>
        </w:numPr>
        <w:tabs>
          <w:tab w:val="left" w:pos="360"/>
          <w:tab w:val="left" w:pos="426"/>
        </w:tabs>
        <w:rPr>
          <w:rFonts w:cs="Arial"/>
          <w:sz w:val="22"/>
          <w:szCs w:val="22"/>
          <w:lang w:val="en-GB"/>
        </w:rPr>
      </w:pPr>
      <w:r w:rsidRPr="00611514">
        <w:rPr>
          <w:rFonts w:cs="Arial"/>
          <w:sz w:val="22"/>
          <w:szCs w:val="22"/>
          <w:lang w:val="en-GB"/>
        </w:rPr>
        <w:t>The nature of the child's distress or illness.</w:t>
      </w:r>
    </w:p>
    <w:p w14:paraId="1550739C" w14:textId="6747E4F5" w:rsidR="009B6B36" w:rsidRPr="00611514" w:rsidRDefault="009B6B36" w:rsidP="0081790E">
      <w:pPr>
        <w:pStyle w:val="Style0"/>
        <w:widowControl/>
        <w:numPr>
          <w:ilvl w:val="0"/>
          <w:numId w:val="38"/>
        </w:numPr>
        <w:tabs>
          <w:tab w:val="left" w:pos="360"/>
          <w:tab w:val="left" w:pos="426"/>
        </w:tabs>
        <w:rPr>
          <w:rFonts w:cs="Arial"/>
          <w:sz w:val="22"/>
          <w:szCs w:val="22"/>
          <w:lang w:val="en-GB"/>
        </w:rPr>
      </w:pPr>
      <w:r w:rsidRPr="00611514">
        <w:rPr>
          <w:rFonts w:cs="Arial"/>
          <w:sz w:val="22"/>
          <w:szCs w:val="22"/>
          <w:lang w:val="en-GB"/>
        </w:rPr>
        <w:t xml:space="preserve">Why a decision was made for an adult to </w:t>
      </w:r>
      <w:r w:rsidR="00A503C0" w:rsidRPr="00611514">
        <w:rPr>
          <w:rFonts w:cs="Arial"/>
          <w:sz w:val="22"/>
          <w:szCs w:val="22"/>
          <w:lang w:val="en-GB"/>
        </w:rPr>
        <w:t>be in</w:t>
      </w:r>
      <w:r w:rsidRPr="00611514">
        <w:rPr>
          <w:rFonts w:cs="Arial"/>
          <w:sz w:val="22"/>
          <w:szCs w:val="22"/>
          <w:lang w:val="en-GB"/>
        </w:rPr>
        <w:t xml:space="preserve"> the same room.</w:t>
      </w:r>
    </w:p>
    <w:p w14:paraId="4A6FE7BC" w14:textId="77777777" w:rsidR="009B6B36" w:rsidRPr="00611514" w:rsidRDefault="009B6B36" w:rsidP="00640C24">
      <w:pPr>
        <w:pStyle w:val="Style0"/>
        <w:widowControl/>
        <w:jc w:val="both"/>
        <w:rPr>
          <w:rFonts w:cs="Arial"/>
          <w:sz w:val="22"/>
          <w:szCs w:val="22"/>
          <w:lang w:val="en-GB"/>
        </w:rPr>
      </w:pPr>
    </w:p>
    <w:p w14:paraId="7A022957" w14:textId="00A9D892" w:rsidR="009B6B36" w:rsidRPr="008B03EE" w:rsidRDefault="009B6B36" w:rsidP="00640C24">
      <w:pPr>
        <w:pStyle w:val="Style0"/>
        <w:widowControl/>
        <w:shd w:val="pct15" w:color="auto" w:fill="FFFFFF"/>
        <w:jc w:val="both"/>
        <w:rPr>
          <w:rFonts w:cs="Arial"/>
          <w:b/>
          <w:sz w:val="22"/>
          <w:szCs w:val="22"/>
          <w:lang w:val="en-GB"/>
        </w:rPr>
      </w:pPr>
      <w:r w:rsidRPr="00611514">
        <w:rPr>
          <w:rFonts w:cs="Arial"/>
          <w:b/>
          <w:sz w:val="22"/>
          <w:szCs w:val="22"/>
          <w:lang w:val="en-GB"/>
        </w:rPr>
        <w:t xml:space="preserve">Transport </w:t>
      </w:r>
    </w:p>
    <w:p w14:paraId="3FF8D568"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If parents or other volunteers are asked to transport </w:t>
      </w:r>
      <w:r w:rsidR="00A503C0" w:rsidRPr="00611514">
        <w:rPr>
          <w:rFonts w:cs="Arial"/>
          <w:sz w:val="22"/>
          <w:szCs w:val="22"/>
          <w:lang w:val="en-GB"/>
        </w:rPr>
        <w:t>young people</w:t>
      </w:r>
      <w:r w:rsidRPr="00611514">
        <w:rPr>
          <w:rFonts w:cs="Arial"/>
          <w:sz w:val="22"/>
          <w:szCs w:val="22"/>
          <w:lang w:val="en-GB"/>
        </w:rPr>
        <w:t xml:space="preserve"> to and from activities in</w:t>
      </w:r>
      <w:r w:rsidR="00A503C0" w:rsidRPr="00611514">
        <w:rPr>
          <w:rFonts w:cs="Arial"/>
          <w:sz w:val="22"/>
          <w:szCs w:val="22"/>
          <w:lang w:val="en-GB"/>
        </w:rPr>
        <w:t xml:space="preserve"> a</w:t>
      </w:r>
      <w:r w:rsidRPr="00611514">
        <w:rPr>
          <w:rFonts w:cs="Arial"/>
          <w:sz w:val="22"/>
          <w:szCs w:val="22"/>
          <w:lang w:val="en-GB"/>
        </w:rPr>
        <w:t xml:space="preserve"> private vehicle, you should: -</w:t>
      </w:r>
    </w:p>
    <w:p w14:paraId="481FD8B6" w14:textId="77777777" w:rsidR="009B6B36" w:rsidRPr="00611514" w:rsidRDefault="009B6B36" w:rsidP="00640C24">
      <w:pPr>
        <w:pStyle w:val="Style0"/>
        <w:widowControl/>
        <w:jc w:val="both"/>
        <w:rPr>
          <w:rFonts w:cs="Arial"/>
          <w:sz w:val="22"/>
          <w:szCs w:val="22"/>
          <w:lang w:val="en-GB"/>
        </w:rPr>
      </w:pPr>
    </w:p>
    <w:p w14:paraId="08C9A778" w14:textId="77777777" w:rsidR="009B6B36" w:rsidRPr="00611514" w:rsidRDefault="009B6B36" w:rsidP="0081790E">
      <w:pPr>
        <w:pStyle w:val="Style0"/>
        <w:widowControl/>
        <w:numPr>
          <w:ilvl w:val="0"/>
          <w:numId w:val="6"/>
        </w:numPr>
        <w:rPr>
          <w:rFonts w:cs="Arial"/>
          <w:sz w:val="22"/>
          <w:szCs w:val="22"/>
          <w:lang w:val="en-GB"/>
        </w:rPr>
      </w:pPr>
      <w:r w:rsidRPr="00611514">
        <w:rPr>
          <w:rFonts w:cs="Arial"/>
          <w:sz w:val="22"/>
          <w:szCs w:val="22"/>
          <w:lang w:val="en-GB"/>
        </w:rPr>
        <w:t>Ensure that drivers understand their responsibilities for the safety of the band members e.g. ensuring seatbelts are worn</w:t>
      </w:r>
    </w:p>
    <w:p w14:paraId="3B2A68E8" w14:textId="77777777" w:rsidR="009B6B36" w:rsidRPr="00611514" w:rsidRDefault="009B6B36" w:rsidP="0081790E">
      <w:pPr>
        <w:pStyle w:val="Style0"/>
        <w:widowControl/>
        <w:numPr>
          <w:ilvl w:val="0"/>
          <w:numId w:val="6"/>
        </w:numPr>
        <w:rPr>
          <w:rFonts w:cs="Arial"/>
          <w:sz w:val="22"/>
          <w:szCs w:val="22"/>
          <w:lang w:val="en-GB"/>
        </w:rPr>
      </w:pPr>
      <w:r w:rsidRPr="00611514">
        <w:rPr>
          <w:rFonts w:cs="Arial"/>
          <w:sz w:val="22"/>
          <w:szCs w:val="22"/>
          <w:lang w:val="en-GB"/>
        </w:rPr>
        <w:t>That parents know they will be travelling in other people</w:t>
      </w:r>
      <w:r w:rsidR="004B07E0" w:rsidRPr="00611514">
        <w:rPr>
          <w:rFonts w:cs="Arial"/>
          <w:sz w:val="22"/>
          <w:szCs w:val="22"/>
          <w:lang w:val="en-GB"/>
        </w:rPr>
        <w:t>’</w:t>
      </w:r>
      <w:r w:rsidRPr="00611514">
        <w:rPr>
          <w:rFonts w:cs="Arial"/>
          <w:sz w:val="22"/>
          <w:szCs w:val="22"/>
          <w:lang w:val="en-GB"/>
        </w:rPr>
        <w:t>s vehicles</w:t>
      </w:r>
    </w:p>
    <w:p w14:paraId="65075C9A" w14:textId="77777777" w:rsidR="009B6B36" w:rsidRPr="00611514" w:rsidRDefault="009B6B36" w:rsidP="0081790E">
      <w:pPr>
        <w:pStyle w:val="Style0"/>
        <w:widowControl/>
        <w:numPr>
          <w:ilvl w:val="0"/>
          <w:numId w:val="6"/>
        </w:numPr>
        <w:rPr>
          <w:rFonts w:cs="Arial"/>
          <w:sz w:val="22"/>
          <w:szCs w:val="22"/>
          <w:lang w:val="en-GB"/>
        </w:rPr>
      </w:pPr>
      <w:r w:rsidRPr="00611514">
        <w:rPr>
          <w:rFonts w:cs="Arial"/>
          <w:sz w:val="22"/>
          <w:szCs w:val="22"/>
          <w:lang w:val="en-GB"/>
        </w:rPr>
        <w:t>Where possible one adult should not be left alone in a car with a child who is not related to them unless it is unavoidable</w:t>
      </w:r>
    </w:p>
    <w:p w14:paraId="6678755B" w14:textId="6DCD3303" w:rsidR="009B6B36" w:rsidRPr="00611514" w:rsidRDefault="00A503C0" w:rsidP="0081790E">
      <w:pPr>
        <w:pStyle w:val="Style0"/>
        <w:widowControl/>
        <w:numPr>
          <w:ilvl w:val="0"/>
          <w:numId w:val="6"/>
        </w:numPr>
        <w:rPr>
          <w:rFonts w:cs="Arial"/>
          <w:sz w:val="22"/>
          <w:szCs w:val="22"/>
          <w:lang w:val="en-GB"/>
        </w:rPr>
      </w:pPr>
      <w:r w:rsidRPr="00611514">
        <w:rPr>
          <w:rFonts w:cs="Arial"/>
          <w:sz w:val="22"/>
          <w:szCs w:val="22"/>
          <w:lang w:val="en-GB"/>
        </w:rPr>
        <w:t>Please remember, p</w:t>
      </w:r>
      <w:r w:rsidR="009B6B36" w:rsidRPr="00611514">
        <w:rPr>
          <w:rFonts w:cs="Arial"/>
          <w:sz w:val="22"/>
          <w:szCs w:val="22"/>
          <w:lang w:val="en-GB"/>
        </w:rPr>
        <w:t>eople who have offered to give lifts may not have appropriate insurance, MOT etc.</w:t>
      </w:r>
    </w:p>
    <w:p w14:paraId="363B161A" w14:textId="77777777" w:rsidR="009B6B36" w:rsidRPr="00611514" w:rsidRDefault="009B6B36" w:rsidP="00640C24">
      <w:pPr>
        <w:pStyle w:val="Heading7"/>
        <w:widowControl/>
        <w:jc w:val="both"/>
        <w:rPr>
          <w:rFonts w:ascii="Arial" w:hAnsi="Arial" w:cs="Arial"/>
          <w:b w:val="0"/>
          <w:szCs w:val="22"/>
        </w:rPr>
      </w:pPr>
    </w:p>
    <w:p w14:paraId="13CBA875" w14:textId="77777777" w:rsidR="009B6B36" w:rsidRPr="00611514" w:rsidRDefault="009B6B36" w:rsidP="00640C24">
      <w:pPr>
        <w:widowControl/>
        <w:jc w:val="both"/>
        <w:rPr>
          <w:rFonts w:ascii="Arial" w:hAnsi="Arial" w:cs="Arial"/>
          <w:szCs w:val="22"/>
        </w:rPr>
      </w:pPr>
      <w:r w:rsidRPr="00611514">
        <w:rPr>
          <w:rFonts w:ascii="Arial" w:hAnsi="Arial" w:cs="Arial"/>
          <w:szCs w:val="22"/>
        </w:rPr>
        <w:t xml:space="preserve">If the situation arises where you are alone with a band member ensure the parents know and that they give their permission if possible e.g. when taking someone, who has not been collected, to </w:t>
      </w:r>
      <w:r w:rsidR="00A503C0" w:rsidRPr="00611514">
        <w:rPr>
          <w:rFonts w:ascii="Arial" w:hAnsi="Arial" w:cs="Arial"/>
          <w:szCs w:val="22"/>
        </w:rPr>
        <w:t>t</w:t>
      </w:r>
      <w:r w:rsidRPr="00611514">
        <w:rPr>
          <w:rFonts w:ascii="Arial" w:hAnsi="Arial" w:cs="Arial"/>
          <w:szCs w:val="22"/>
        </w:rPr>
        <w:t>he</w:t>
      </w:r>
      <w:r w:rsidR="00A503C0" w:rsidRPr="00611514">
        <w:rPr>
          <w:rFonts w:ascii="Arial" w:hAnsi="Arial" w:cs="Arial"/>
          <w:szCs w:val="22"/>
        </w:rPr>
        <w:t>i</w:t>
      </w:r>
      <w:r w:rsidRPr="00611514">
        <w:rPr>
          <w:rFonts w:ascii="Arial" w:hAnsi="Arial" w:cs="Arial"/>
          <w:szCs w:val="22"/>
        </w:rPr>
        <w:t>r home.</w:t>
      </w:r>
    </w:p>
    <w:p w14:paraId="070A4F26" w14:textId="77777777" w:rsidR="009B6B36" w:rsidRPr="00611514" w:rsidRDefault="009B6B36" w:rsidP="00640C24">
      <w:pPr>
        <w:pStyle w:val="Header"/>
        <w:widowControl/>
        <w:tabs>
          <w:tab w:val="clear" w:pos="4153"/>
          <w:tab w:val="clear" w:pos="8306"/>
        </w:tabs>
        <w:jc w:val="both"/>
        <w:rPr>
          <w:rFonts w:ascii="Arial" w:hAnsi="Arial" w:cs="Arial"/>
          <w:b/>
          <w:szCs w:val="22"/>
        </w:rPr>
      </w:pPr>
    </w:p>
    <w:p w14:paraId="3F54DDA8" w14:textId="4EE306BB" w:rsidR="009B6B36" w:rsidRPr="00146B1A" w:rsidRDefault="009B6B36" w:rsidP="00640C24">
      <w:pPr>
        <w:pStyle w:val="Style0"/>
        <w:widowControl/>
        <w:shd w:val="pct15" w:color="auto" w:fill="FFFFFF"/>
        <w:jc w:val="both"/>
        <w:rPr>
          <w:rFonts w:cs="Arial"/>
          <w:b/>
          <w:sz w:val="22"/>
          <w:szCs w:val="22"/>
          <w:lang w:val="en-GB"/>
        </w:rPr>
      </w:pPr>
      <w:r w:rsidRPr="00611514">
        <w:rPr>
          <w:rFonts w:cs="Arial"/>
          <w:b/>
          <w:sz w:val="22"/>
          <w:szCs w:val="22"/>
          <w:lang w:val="en-GB"/>
        </w:rPr>
        <w:t>First Aid</w:t>
      </w:r>
    </w:p>
    <w:p w14:paraId="35C855B7"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It is good practice to ensure that at least one member of the instructional or support team has up-to-date first-aid knowledge in case any injuries such as cuts and bruises happen during an activity.  </w:t>
      </w:r>
    </w:p>
    <w:p w14:paraId="618D2598" w14:textId="77777777" w:rsidR="009B6B36" w:rsidRPr="00611514" w:rsidRDefault="009B6B36" w:rsidP="00640C24">
      <w:pPr>
        <w:pStyle w:val="Style0"/>
        <w:widowControl/>
        <w:jc w:val="both"/>
        <w:rPr>
          <w:rFonts w:cs="Arial"/>
          <w:sz w:val="22"/>
          <w:szCs w:val="22"/>
          <w:lang w:val="en-GB"/>
        </w:rPr>
      </w:pPr>
    </w:p>
    <w:p w14:paraId="7EE8296F"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There should always be a first aid box available at the rehearsal venue and when travelling with the following suggested contents: -</w:t>
      </w:r>
    </w:p>
    <w:p w14:paraId="2B8A72C6" w14:textId="77777777" w:rsidR="009B6B36" w:rsidRPr="00611514" w:rsidRDefault="009B6B36" w:rsidP="00640C24">
      <w:pPr>
        <w:pStyle w:val="Style0"/>
        <w:widowControl/>
        <w:jc w:val="both"/>
        <w:rPr>
          <w:rFonts w:cs="Arial"/>
          <w:sz w:val="22"/>
          <w:szCs w:val="22"/>
          <w:lang w:val="en-GB"/>
        </w:rPr>
      </w:pPr>
    </w:p>
    <w:p w14:paraId="7961DBAF" w14:textId="77777777" w:rsidR="009B6B36" w:rsidRPr="00611514" w:rsidRDefault="009B6B36" w:rsidP="00640C24">
      <w:pPr>
        <w:pStyle w:val="DefaultText"/>
        <w:widowControl/>
        <w:jc w:val="both"/>
        <w:rPr>
          <w:rFonts w:ascii="Arial" w:hAnsi="Arial" w:cs="Arial"/>
          <w:sz w:val="22"/>
          <w:szCs w:val="22"/>
        </w:rPr>
      </w:pPr>
      <w:r w:rsidRPr="00611514">
        <w:rPr>
          <w:rFonts w:ascii="Arial" w:hAnsi="Arial" w:cs="Arial"/>
          <w:sz w:val="22"/>
          <w:szCs w:val="22"/>
        </w:rPr>
        <w:t>Disposable protective gloves</w:t>
      </w:r>
    </w:p>
    <w:p w14:paraId="3A35CCE6" w14:textId="77777777" w:rsidR="009B6B36" w:rsidRPr="00611514" w:rsidRDefault="009B6B36" w:rsidP="0081790E">
      <w:pPr>
        <w:pStyle w:val="DefaultText"/>
        <w:widowControl/>
        <w:numPr>
          <w:ilvl w:val="0"/>
          <w:numId w:val="25"/>
        </w:numPr>
        <w:rPr>
          <w:rFonts w:ascii="Arial" w:hAnsi="Arial" w:cs="Arial"/>
          <w:sz w:val="22"/>
          <w:szCs w:val="22"/>
        </w:rPr>
      </w:pPr>
      <w:r w:rsidRPr="00611514">
        <w:rPr>
          <w:rFonts w:ascii="Arial" w:hAnsi="Arial" w:cs="Arial"/>
          <w:sz w:val="22"/>
          <w:szCs w:val="22"/>
        </w:rPr>
        <w:t>Adhesive dressings (blue plasters for kitchen)</w:t>
      </w:r>
    </w:p>
    <w:p w14:paraId="3D026501" w14:textId="77777777" w:rsidR="009B6B36" w:rsidRPr="00611514" w:rsidRDefault="009B6B36" w:rsidP="0081790E">
      <w:pPr>
        <w:pStyle w:val="DefaultText"/>
        <w:widowControl/>
        <w:numPr>
          <w:ilvl w:val="0"/>
          <w:numId w:val="25"/>
        </w:numPr>
        <w:rPr>
          <w:rFonts w:ascii="Arial" w:hAnsi="Arial" w:cs="Arial"/>
          <w:sz w:val="22"/>
          <w:szCs w:val="22"/>
        </w:rPr>
      </w:pPr>
      <w:r w:rsidRPr="00611514">
        <w:rPr>
          <w:rFonts w:ascii="Arial" w:hAnsi="Arial" w:cs="Arial"/>
          <w:sz w:val="22"/>
          <w:szCs w:val="22"/>
        </w:rPr>
        <w:t>Triangular bandage(s)</w:t>
      </w:r>
    </w:p>
    <w:p w14:paraId="1FE99BDA" w14:textId="77777777" w:rsidR="009B6B36" w:rsidRPr="00611514" w:rsidRDefault="009B6B36" w:rsidP="0081790E">
      <w:pPr>
        <w:pStyle w:val="DefaultText"/>
        <w:widowControl/>
        <w:numPr>
          <w:ilvl w:val="0"/>
          <w:numId w:val="25"/>
        </w:numPr>
        <w:rPr>
          <w:rFonts w:ascii="Arial" w:hAnsi="Arial" w:cs="Arial"/>
          <w:sz w:val="22"/>
          <w:szCs w:val="22"/>
        </w:rPr>
      </w:pPr>
      <w:r w:rsidRPr="00611514">
        <w:rPr>
          <w:rFonts w:ascii="Arial" w:hAnsi="Arial" w:cs="Arial"/>
          <w:sz w:val="22"/>
          <w:szCs w:val="22"/>
        </w:rPr>
        <w:t>Sterile dressings-various sizes</w:t>
      </w:r>
    </w:p>
    <w:p w14:paraId="600CAE6B" w14:textId="77777777" w:rsidR="009B6B36" w:rsidRPr="00611514" w:rsidRDefault="009B6B36" w:rsidP="0081790E">
      <w:pPr>
        <w:pStyle w:val="DefaultText"/>
        <w:widowControl/>
        <w:numPr>
          <w:ilvl w:val="0"/>
          <w:numId w:val="25"/>
        </w:numPr>
        <w:rPr>
          <w:rFonts w:ascii="Arial" w:hAnsi="Arial" w:cs="Arial"/>
          <w:sz w:val="22"/>
          <w:szCs w:val="22"/>
        </w:rPr>
      </w:pPr>
      <w:r w:rsidRPr="00611514">
        <w:rPr>
          <w:rFonts w:ascii="Arial" w:hAnsi="Arial" w:cs="Arial"/>
          <w:sz w:val="22"/>
          <w:szCs w:val="22"/>
        </w:rPr>
        <w:t xml:space="preserve">Scissors </w:t>
      </w:r>
    </w:p>
    <w:p w14:paraId="618C2FDC" w14:textId="77777777" w:rsidR="009B6B36" w:rsidRPr="00611514" w:rsidRDefault="009B6B36" w:rsidP="0081790E">
      <w:pPr>
        <w:pStyle w:val="DefaultText"/>
        <w:widowControl/>
        <w:numPr>
          <w:ilvl w:val="0"/>
          <w:numId w:val="25"/>
        </w:numPr>
        <w:rPr>
          <w:rFonts w:ascii="Arial" w:hAnsi="Arial" w:cs="Arial"/>
          <w:sz w:val="22"/>
          <w:szCs w:val="22"/>
        </w:rPr>
      </w:pPr>
      <w:r w:rsidRPr="00611514">
        <w:rPr>
          <w:rFonts w:ascii="Arial" w:hAnsi="Arial" w:cs="Arial"/>
          <w:sz w:val="22"/>
          <w:szCs w:val="22"/>
        </w:rPr>
        <w:t>Tweezers</w:t>
      </w:r>
    </w:p>
    <w:p w14:paraId="5A1507D3" w14:textId="77777777" w:rsidR="009B6B36" w:rsidRPr="00611514" w:rsidRDefault="009B6B36" w:rsidP="0081790E">
      <w:pPr>
        <w:pStyle w:val="DefaultText"/>
        <w:widowControl/>
        <w:numPr>
          <w:ilvl w:val="0"/>
          <w:numId w:val="25"/>
        </w:numPr>
        <w:rPr>
          <w:rFonts w:ascii="Arial" w:hAnsi="Arial" w:cs="Arial"/>
          <w:sz w:val="22"/>
          <w:szCs w:val="22"/>
        </w:rPr>
      </w:pPr>
      <w:r w:rsidRPr="00611514">
        <w:rPr>
          <w:rFonts w:ascii="Arial" w:hAnsi="Arial" w:cs="Arial"/>
          <w:sz w:val="22"/>
          <w:szCs w:val="22"/>
        </w:rPr>
        <w:t xml:space="preserve">Antiseptic wipes (for cleaning First Aider's hands) </w:t>
      </w:r>
    </w:p>
    <w:p w14:paraId="73DA21FC" w14:textId="77777777" w:rsidR="009B6B36" w:rsidRPr="00611514" w:rsidRDefault="009B6B36" w:rsidP="0081790E">
      <w:pPr>
        <w:pStyle w:val="DefaultText"/>
        <w:widowControl/>
        <w:numPr>
          <w:ilvl w:val="0"/>
          <w:numId w:val="25"/>
        </w:numPr>
        <w:rPr>
          <w:rFonts w:ascii="Arial" w:hAnsi="Arial" w:cs="Arial"/>
          <w:sz w:val="22"/>
          <w:szCs w:val="22"/>
        </w:rPr>
      </w:pPr>
      <w:r w:rsidRPr="00611514">
        <w:rPr>
          <w:rFonts w:ascii="Arial" w:hAnsi="Arial" w:cs="Arial"/>
          <w:sz w:val="22"/>
          <w:szCs w:val="22"/>
        </w:rPr>
        <w:t xml:space="preserve">Hypo allergenic tape </w:t>
      </w:r>
    </w:p>
    <w:p w14:paraId="1256B5D0" w14:textId="77777777" w:rsidR="009B6B36" w:rsidRPr="00611514" w:rsidRDefault="009B6B36" w:rsidP="0081790E">
      <w:pPr>
        <w:pStyle w:val="DefaultText"/>
        <w:widowControl/>
        <w:numPr>
          <w:ilvl w:val="0"/>
          <w:numId w:val="25"/>
        </w:numPr>
        <w:rPr>
          <w:rFonts w:ascii="Arial" w:hAnsi="Arial" w:cs="Arial"/>
          <w:sz w:val="22"/>
          <w:szCs w:val="22"/>
        </w:rPr>
      </w:pPr>
      <w:r w:rsidRPr="00611514">
        <w:rPr>
          <w:rFonts w:ascii="Arial" w:hAnsi="Arial" w:cs="Arial"/>
          <w:sz w:val="22"/>
          <w:szCs w:val="22"/>
        </w:rPr>
        <w:t xml:space="preserve">Sterile eye pads  </w:t>
      </w:r>
    </w:p>
    <w:p w14:paraId="2389AA61" w14:textId="77777777" w:rsidR="009B6B36" w:rsidRPr="00611514" w:rsidRDefault="009B6B36" w:rsidP="0081790E">
      <w:pPr>
        <w:pStyle w:val="DefaultText"/>
        <w:widowControl/>
        <w:numPr>
          <w:ilvl w:val="0"/>
          <w:numId w:val="25"/>
        </w:numPr>
        <w:rPr>
          <w:rFonts w:ascii="Arial" w:hAnsi="Arial" w:cs="Arial"/>
          <w:sz w:val="22"/>
          <w:szCs w:val="22"/>
        </w:rPr>
      </w:pPr>
      <w:r w:rsidRPr="00611514">
        <w:rPr>
          <w:rFonts w:ascii="Arial" w:hAnsi="Arial" w:cs="Arial"/>
          <w:sz w:val="22"/>
          <w:szCs w:val="22"/>
        </w:rPr>
        <w:t>Crepe roller bandage</w:t>
      </w:r>
    </w:p>
    <w:p w14:paraId="735A1F74" w14:textId="77777777" w:rsidR="009B6B36" w:rsidRPr="00611514" w:rsidRDefault="009B6B36" w:rsidP="0081790E">
      <w:pPr>
        <w:pStyle w:val="DefaultText"/>
        <w:widowControl/>
        <w:numPr>
          <w:ilvl w:val="0"/>
          <w:numId w:val="25"/>
        </w:numPr>
        <w:rPr>
          <w:rFonts w:ascii="Arial" w:hAnsi="Arial" w:cs="Arial"/>
          <w:sz w:val="22"/>
          <w:szCs w:val="22"/>
        </w:rPr>
      </w:pPr>
      <w:r w:rsidRPr="00611514">
        <w:rPr>
          <w:rFonts w:ascii="Arial" w:hAnsi="Arial" w:cs="Arial"/>
          <w:sz w:val="22"/>
          <w:szCs w:val="22"/>
        </w:rPr>
        <w:t>Thermometer</w:t>
      </w:r>
    </w:p>
    <w:p w14:paraId="6375ABA3" w14:textId="77777777" w:rsidR="009B6B36" w:rsidRPr="00611514" w:rsidRDefault="009B6B36" w:rsidP="00640C24">
      <w:pPr>
        <w:pStyle w:val="DefaultText"/>
        <w:widowControl/>
        <w:jc w:val="both"/>
        <w:rPr>
          <w:rFonts w:ascii="Arial" w:hAnsi="Arial" w:cs="Arial"/>
          <w:sz w:val="22"/>
          <w:szCs w:val="22"/>
        </w:rPr>
      </w:pPr>
    </w:p>
    <w:p w14:paraId="344667DA" w14:textId="77777777" w:rsidR="009B6B36" w:rsidRPr="00611514" w:rsidRDefault="009B6B36" w:rsidP="00640C24">
      <w:pPr>
        <w:pStyle w:val="DefaultText"/>
        <w:widowControl/>
        <w:jc w:val="both"/>
        <w:rPr>
          <w:rFonts w:ascii="Arial" w:hAnsi="Arial" w:cs="Arial"/>
          <w:sz w:val="22"/>
          <w:szCs w:val="22"/>
        </w:rPr>
      </w:pPr>
      <w:r w:rsidRPr="00611514">
        <w:rPr>
          <w:rFonts w:ascii="Arial" w:hAnsi="Arial" w:cs="Arial"/>
          <w:sz w:val="22"/>
          <w:szCs w:val="22"/>
        </w:rPr>
        <w:t>Remember to regularly check the contents and replace any equipment that is out of date.</w:t>
      </w:r>
    </w:p>
    <w:p w14:paraId="0C0AF5A8" w14:textId="77777777" w:rsidR="009B6B36" w:rsidRPr="00611514" w:rsidRDefault="009B6B36" w:rsidP="00640C24">
      <w:pPr>
        <w:pStyle w:val="Style0"/>
        <w:widowControl/>
        <w:jc w:val="both"/>
        <w:rPr>
          <w:rFonts w:cs="Arial"/>
          <w:sz w:val="22"/>
          <w:szCs w:val="22"/>
          <w:lang w:val="en-GB"/>
        </w:rPr>
      </w:pPr>
    </w:p>
    <w:p w14:paraId="1B7EF13F" w14:textId="045ACD3E"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If you hire a </w:t>
      </w:r>
      <w:r w:rsidR="00206F4F">
        <w:rPr>
          <w:rFonts w:cs="Arial"/>
          <w:sz w:val="22"/>
          <w:szCs w:val="22"/>
          <w:lang w:val="en-GB"/>
        </w:rPr>
        <w:t>rehearsal venue t</w:t>
      </w:r>
      <w:r w:rsidRPr="00611514">
        <w:rPr>
          <w:rFonts w:cs="Arial"/>
          <w:sz w:val="22"/>
          <w:szCs w:val="22"/>
          <w:lang w:val="en-GB"/>
        </w:rPr>
        <w:t xml:space="preserve">here may be first aid equipment available and you will need to check if it </w:t>
      </w:r>
      <w:r w:rsidR="001E6053" w:rsidRPr="00611514">
        <w:rPr>
          <w:rFonts w:cs="Arial"/>
          <w:sz w:val="22"/>
          <w:szCs w:val="22"/>
          <w:lang w:val="en-GB"/>
        </w:rPr>
        <w:t xml:space="preserve">is </w:t>
      </w:r>
      <w:r w:rsidRPr="00611514">
        <w:rPr>
          <w:rFonts w:cs="Arial"/>
          <w:sz w:val="22"/>
          <w:szCs w:val="22"/>
          <w:lang w:val="en-GB"/>
        </w:rPr>
        <w:t>suitable and</w:t>
      </w:r>
      <w:r w:rsidR="001E6053" w:rsidRPr="00611514">
        <w:rPr>
          <w:rFonts w:cs="Arial"/>
          <w:sz w:val="22"/>
          <w:szCs w:val="22"/>
          <w:lang w:val="en-GB"/>
        </w:rPr>
        <w:t>,</w:t>
      </w:r>
      <w:r w:rsidRPr="00611514">
        <w:rPr>
          <w:rFonts w:cs="Arial"/>
          <w:sz w:val="22"/>
          <w:szCs w:val="22"/>
          <w:lang w:val="en-GB"/>
        </w:rPr>
        <w:t xml:space="preserve"> if not</w:t>
      </w:r>
      <w:r w:rsidR="001E6053" w:rsidRPr="00611514">
        <w:rPr>
          <w:rFonts w:cs="Arial"/>
          <w:sz w:val="22"/>
          <w:szCs w:val="22"/>
          <w:lang w:val="en-GB"/>
        </w:rPr>
        <w:t>,</w:t>
      </w:r>
      <w:r w:rsidRPr="00611514">
        <w:rPr>
          <w:rFonts w:cs="Arial"/>
          <w:sz w:val="22"/>
          <w:szCs w:val="22"/>
          <w:lang w:val="en-GB"/>
        </w:rPr>
        <w:t xml:space="preserve"> you will need to provide your own.</w:t>
      </w:r>
    </w:p>
    <w:p w14:paraId="6FF9AEBD" w14:textId="77777777" w:rsidR="009B6B36" w:rsidRPr="00611514" w:rsidRDefault="009B6B36" w:rsidP="00640C24">
      <w:pPr>
        <w:pStyle w:val="Style0"/>
        <w:widowControl/>
        <w:jc w:val="both"/>
        <w:rPr>
          <w:rFonts w:cs="Arial"/>
          <w:sz w:val="22"/>
          <w:szCs w:val="22"/>
          <w:lang w:val="en-GB"/>
        </w:rPr>
      </w:pPr>
    </w:p>
    <w:p w14:paraId="58B172FB" w14:textId="2B9C904E"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It is also important that you</w:t>
      </w:r>
      <w:r w:rsidR="003D7CC6" w:rsidRPr="00611514">
        <w:rPr>
          <w:rFonts w:cs="Arial"/>
          <w:sz w:val="22"/>
          <w:szCs w:val="22"/>
          <w:lang w:val="en-GB"/>
        </w:rPr>
        <w:t xml:space="preserve"> a</w:t>
      </w:r>
      <w:r w:rsidRPr="00611514">
        <w:rPr>
          <w:rFonts w:cs="Arial"/>
          <w:sz w:val="22"/>
          <w:szCs w:val="22"/>
          <w:lang w:val="en-GB"/>
        </w:rPr>
        <w:t xml:space="preserve">re vigilant about keeping the attendance register so </w:t>
      </w:r>
      <w:r w:rsidR="001E6053" w:rsidRPr="00611514">
        <w:rPr>
          <w:rFonts w:cs="Arial"/>
          <w:sz w:val="22"/>
          <w:szCs w:val="22"/>
          <w:lang w:val="en-GB"/>
        </w:rPr>
        <w:t>you</w:t>
      </w:r>
      <w:r w:rsidRPr="00611514">
        <w:rPr>
          <w:rFonts w:cs="Arial"/>
          <w:sz w:val="22"/>
          <w:szCs w:val="22"/>
          <w:lang w:val="en-GB"/>
        </w:rPr>
        <w:t xml:space="preserve"> know who is at the </w:t>
      </w:r>
      <w:r w:rsidR="00E85110">
        <w:rPr>
          <w:rFonts w:cs="Arial"/>
          <w:sz w:val="22"/>
          <w:szCs w:val="22"/>
          <w:lang w:val="en-GB"/>
        </w:rPr>
        <w:t>rehearsal</w:t>
      </w:r>
      <w:r w:rsidR="000C30E3">
        <w:rPr>
          <w:rFonts w:cs="Arial"/>
          <w:sz w:val="22"/>
          <w:szCs w:val="22"/>
          <w:lang w:val="en-GB"/>
        </w:rPr>
        <w:t>/event</w:t>
      </w:r>
      <w:r w:rsidRPr="00611514">
        <w:rPr>
          <w:rFonts w:cs="Arial"/>
          <w:sz w:val="22"/>
          <w:szCs w:val="22"/>
          <w:lang w:val="en-GB"/>
        </w:rPr>
        <w:t xml:space="preserve"> in case someone goes missing, or the building has to be evacuated. </w:t>
      </w:r>
      <w:r w:rsidRPr="00611514">
        <w:rPr>
          <w:rFonts w:cs="Arial"/>
          <w:b/>
          <w:sz w:val="22"/>
          <w:szCs w:val="22"/>
          <w:lang w:val="en-GB"/>
        </w:rPr>
        <w:t xml:space="preserve">(Helpful hint: </w:t>
      </w:r>
      <w:r w:rsidRPr="00611514">
        <w:rPr>
          <w:rFonts w:cs="Arial"/>
          <w:sz w:val="22"/>
          <w:szCs w:val="22"/>
          <w:lang w:val="en-GB"/>
        </w:rPr>
        <w:t xml:space="preserve">If this happens don’t forget to take the register with </w:t>
      </w:r>
      <w:r w:rsidRPr="00611514">
        <w:rPr>
          <w:rFonts w:cs="Arial"/>
          <w:sz w:val="22"/>
          <w:szCs w:val="22"/>
          <w:lang w:val="en-GB"/>
        </w:rPr>
        <w:lastRenderedPageBreak/>
        <w:t>you which is why it is</w:t>
      </w:r>
      <w:r w:rsidRPr="00611514">
        <w:rPr>
          <w:rFonts w:cs="Arial"/>
          <w:b/>
          <w:sz w:val="22"/>
          <w:szCs w:val="22"/>
          <w:lang w:val="en-GB"/>
        </w:rPr>
        <w:t xml:space="preserve"> </w:t>
      </w:r>
      <w:r w:rsidRPr="00611514">
        <w:rPr>
          <w:rFonts w:cs="Arial"/>
          <w:sz w:val="22"/>
          <w:szCs w:val="22"/>
          <w:lang w:val="en-GB"/>
        </w:rPr>
        <w:t>important to take a register at the start of the meeting)</w:t>
      </w:r>
    </w:p>
    <w:p w14:paraId="2A94FDCC" w14:textId="3788C879" w:rsidR="009B6B36" w:rsidRDefault="009B6B36" w:rsidP="00640C24">
      <w:pPr>
        <w:pStyle w:val="Style0"/>
        <w:widowControl/>
        <w:jc w:val="both"/>
        <w:rPr>
          <w:rFonts w:cs="Arial"/>
          <w:sz w:val="22"/>
          <w:szCs w:val="22"/>
          <w:lang w:val="en-GB"/>
        </w:rPr>
      </w:pPr>
      <w:r w:rsidRPr="00611514">
        <w:rPr>
          <w:rFonts w:cs="Arial"/>
          <w:sz w:val="22"/>
          <w:szCs w:val="22"/>
          <w:lang w:val="en-GB"/>
        </w:rPr>
        <w:t>Medicine</w:t>
      </w:r>
      <w:r w:rsidR="003D7CC6" w:rsidRPr="00611514">
        <w:rPr>
          <w:rFonts w:cs="Arial"/>
          <w:sz w:val="22"/>
          <w:szCs w:val="22"/>
          <w:lang w:val="en-GB"/>
        </w:rPr>
        <w:t xml:space="preserve">: </w:t>
      </w:r>
      <w:r w:rsidRPr="00611514">
        <w:rPr>
          <w:rFonts w:cs="Arial"/>
          <w:sz w:val="22"/>
          <w:szCs w:val="22"/>
          <w:lang w:val="en-GB"/>
        </w:rPr>
        <w:t xml:space="preserve">if a band member has to take any medicine during the course of a </w:t>
      </w:r>
      <w:r w:rsidR="00E85110">
        <w:rPr>
          <w:rFonts w:cs="Arial"/>
          <w:sz w:val="22"/>
          <w:szCs w:val="22"/>
          <w:lang w:val="en-GB"/>
        </w:rPr>
        <w:t xml:space="preserve">band rehearsal </w:t>
      </w:r>
      <w:r w:rsidRPr="00611514">
        <w:rPr>
          <w:rFonts w:cs="Arial"/>
          <w:sz w:val="22"/>
          <w:szCs w:val="22"/>
          <w:lang w:val="en-GB"/>
        </w:rPr>
        <w:t>or event make sure the parents give written consent for you or a First Aider to administer it. This can be either through writing a letter or in the case of a residential experience the use of a General Health Form</w:t>
      </w:r>
      <w:r w:rsidR="00C75F5F">
        <w:rPr>
          <w:rFonts w:cs="Arial"/>
          <w:sz w:val="22"/>
          <w:szCs w:val="22"/>
          <w:lang w:val="en-GB"/>
        </w:rPr>
        <w:t>/</w:t>
      </w:r>
      <w:r w:rsidR="0024783B">
        <w:rPr>
          <w:rFonts w:cs="Arial"/>
          <w:sz w:val="22"/>
          <w:szCs w:val="22"/>
          <w:lang w:val="en-GB"/>
        </w:rPr>
        <w:t>Consent</w:t>
      </w:r>
      <w:r w:rsidR="00C75F5F">
        <w:rPr>
          <w:rFonts w:cs="Arial"/>
          <w:sz w:val="22"/>
          <w:szCs w:val="22"/>
          <w:lang w:val="en-GB"/>
        </w:rPr>
        <w:t xml:space="preserve"> </w:t>
      </w:r>
      <w:r w:rsidR="0024783B">
        <w:rPr>
          <w:rFonts w:cs="Arial"/>
          <w:sz w:val="22"/>
          <w:szCs w:val="22"/>
          <w:lang w:val="en-GB"/>
        </w:rPr>
        <w:t>Form</w:t>
      </w:r>
      <w:r w:rsidR="001E6053" w:rsidRPr="00611514">
        <w:rPr>
          <w:rFonts w:cs="Arial"/>
          <w:sz w:val="22"/>
          <w:szCs w:val="22"/>
          <w:lang w:val="en-GB"/>
        </w:rPr>
        <w:t>.</w:t>
      </w:r>
    </w:p>
    <w:p w14:paraId="157F9483" w14:textId="77777777" w:rsidR="0011569A" w:rsidRPr="00611514" w:rsidRDefault="0011569A" w:rsidP="00640C24">
      <w:pPr>
        <w:pStyle w:val="Style0"/>
        <w:widowControl/>
        <w:jc w:val="both"/>
        <w:rPr>
          <w:rFonts w:cs="Arial"/>
          <w:sz w:val="22"/>
          <w:szCs w:val="22"/>
          <w:lang w:val="en-GB"/>
        </w:rPr>
      </w:pPr>
    </w:p>
    <w:p w14:paraId="2D4C9E95" w14:textId="6A443CB9" w:rsidR="009B6B36" w:rsidRPr="00611514" w:rsidRDefault="009B6B36" w:rsidP="00640C24">
      <w:pPr>
        <w:pStyle w:val="Style0"/>
        <w:widowControl/>
        <w:shd w:val="pct15" w:color="auto" w:fill="FFFFFF"/>
        <w:jc w:val="both"/>
        <w:rPr>
          <w:rFonts w:cs="Arial"/>
          <w:b/>
          <w:sz w:val="22"/>
          <w:szCs w:val="22"/>
          <w:lang w:val="en-GB"/>
        </w:rPr>
      </w:pPr>
      <w:r w:rsidRPr="00611514">
        <w:rPr>
          <w:rFonts w:cs="Arial"/>
          <w:b/>
          <w:sz w:val="22"/>
          <w:szCs w:val="22"/>
          <w:lang w:val="en-GB"/>
        </w:rPr>
        <w:t>Challenging Behaviour</w:t>
      </w:r>
    </w:p>
    <w:p w14:paraId="6F6C7C4A"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Very occasionally you may witness or be directly involved with a band member, parent, member of the public or even another instructor exhibiting threatening or antisocial behaviour.  It is important that you keep calm in these situations and try not to fuel the situation.  It is important not to ignore the behaviour otherwise it could become worse.  </w:t>
      </w:r>
    </w:p>
    <w:p w14:paraId="2FE90BA2" w14:textId="77777777" w:rsidR="009B6B36" w:rsidRPr="00611514" w:rsidRDefault="009B6B36" w:rsidP="00640C24">
      <w:pPr>
        <w:pStyle w:val="Style0"/>
        <w:widowControl/>
        <w:jc w:val="both"/>
        <w:rPr>
          <w:rFonts w:cs="Arial"/>
          <w:sz w:val="22"/>
          <w:szCs w:val="22"/>
          <w:lang w:val="en-GB"/>
        </w:rPr>
      </w:pPr>
    </w:p>
    <w:p w14:paraId="5A209F1C" w14:textId="3DB8A846"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This kind of behaviour could be attributed to a number of factors: -</w:t>
      </w:r>
    </w:p>
    <w:p w14:paraId="3084DF59" w14:textId="77777777" w:rsidR="009B6B36" w:rsidRPr="00611514" w:rsidRDefault="009B6B36" w:rsidP="00A854A7">
      <w:pPr>
        <w:pStyle w:val="Style0"/>
        <w:widowControl/>
        <w:numPr>
          <w:ilvl w:val="0"/>
          <w:numId w:val="26"/>
        </w:numPr>
        <w:tabs>
          <w:tab w:val="left" w:pos="709"/>
        </w:tabs>
        <w:ind w:left="360"/>
        <w:rPr>
          <w:rFonts w:cs="Arial"/>
          <w:sz w:val="22"/>
          <w:szCs w:val="22"/>
          <w:lang w:val="en-GB"/>
        </w:rPr>
      </w:pPr>
      <w:r w:rsidRPr="00611514">
        <w:rPr>
          <w:rFonts w:cs="Arial"/>
          <w:sz w:val="22"/>
          <w:szCs w:val="22"/>
          <w:lang w:val="en-GB"/>
        </w:rPr>
        <w:t>Personality clashes between adults and band member or band members and adults</w:t>
      </w:r>
      <w:r w:rsidR="001E6053" w:rsidRPr="00611514">
        <w:rPr>
          <w:rFonts w:cs="Arial"/>
          <w:sz w:val="22"/>
          <w:szCs w:val="22"/>
          <w:lang w:val="en-GB"/>
        </w:rPr>
        <w:t>,</w:t>
      </w:r>
    </w:p>
    <w:p w14:paraId="74791B91" w14:textId="77777777" w:rsidR="009B6B36" w:rsidRPr="00611514" w:rsidRDefault="009B6B36" w:rsidP="00A854A7">
      <w:pPr>
        <w:pStyle w:val="Style0"/>
        <w:widowControl/>
        <w:numPr>
          <w:ilvl w:val="0"/>
          <w:numId w:val="26"/>
        </w:numPr>
        <w:tabs>
          <w:tab w:val="left" w:pos="709"/>
        </w:tabs>
        <w:ind w:left="360"/>
        <w:rPr>
          <w:rFonts w:cs="Arial"/>
          <w:sz w:val="22"/>
          <w:szCs w:val="22"/>
          <w:lang w:val="en-GB"/>
        </w:rPr>
      </w:pPr>
      <w:r w:rsidRPr="00611514">
        <w:rPr>
          <w:rFonts w:cs="Arial"/>
          <w:sz w:val="22"/>
          <w:szCs w:val="22"/>
          <w:lang w:val="en-GB"/>
        </w:rPr>
        <w:t>Development stage of the band member</w:t>
      </w:r>
      <w:r w:rsidR="001E6053" w:rsidRPr="00611514">
        <w:rPr>
          <w:rFonts w:cs="Arial"/>
          <w:sz w:val="22"/>
          <w:szCs w:val="22"/>
          <w:lang w:val="en-GB"/>
        </w:rPr>
        <w:t>,</w:t>
      </w:r>
    </w:p>
    <w:p w14:paraId="65237964" w14:textId="77777777" w:rsidR="009B6B36" w:rsidRPr="00611514" w:rsidRDefault="009B6B36" w:rsidP="00A854A7">
      <w:pPr>
        <w:pStyle w:val="Style0"/>
        <w:widowControl/>
        <w:numPr>
          <w:ilvl w:val="0"/>
          <w:numId w:val="26"/>
        </w:numPr>
        <w:tabs>
          <w:tab w:val="left" w:pos="709"/>
        </w:tabs>
        <w:ind w:left="360"/>
        <w:rPr>
          <w:rFonts w:cs="Arial"/>
          <w:sz w:val="22"/>
          <w:szCs w:val="22"/>
          <w:lang w:val="en-GB"/>
        </w:rPr>
      </w:pPr>
      <w:r w:rsidRPr="00611514">
        <w:rPr>
          <w:rFonts w:cs="Arial"/>
          <w:sz w:val="22"/>
          <w:szCs w:val="22"/>
          <w:lang w:val="en-GB"/>
        </w:rPr>
        <w:t>Parents who want the best for their child</w:t>
      </w:r>
      <w:r w:rsidR="001E6053" w:rsidRPr="00611514">
        <w:rPr>
          <w:rFonts w:cs="Arial"/>
          <w:sz w:val="22"/>
          <w:szCs w:val="22"/>
          <w:lang w:val="en-GB"/>
        </w:rPr>
        <w:t>,</w:t>
      </w:r>
    </w:p>
    <w:p w14:paraId="1CF4EAF0" w14:textId="77777777" w:rsidR="009B6B36" w:rsidRPr="00611514" w:rsidRDefault="009B6B36" w:rsidP="00A854A7">
      <w:pPr>
        <w:pStyle w:val="Style0"/>
        <w:widowControl/>
        <w:numPr>
          <w:ilvl w:val="0"/>
          <w:numId w:val="26"/>
        </w:numPr>
        <w:tabs>
          <w:tab w:val="left" w:pos="709"/>
        </w:tabs>
        <w:ind w:left="360"/>
        <w:rPr>
          <w:rFonts w:cs="Arial"/>
          <w:sz w:val="22"/>
          <w:szCs w:val="22"/>
          <w:lang w:val="en-GB"/>
        </w:rPr>
      </w:pPr>
      <w:r w:rsidRPr="00611514">
        <w:rPr>
          <w:rFonts w:cs="Arial"/>
          <w:sz w:val="22"/>
          <w:szCs w:val="22"/>
          <w:lang w:val="en-GB"/>
        </w:rPr>
        <w:t>Parents not understanding the band</w:t>
      </w:r>
      <w:r w:rsidR="001E6053" w:rsidRPr="00611514">
        <w:rPr>
          <w:rFonts w:cs="Arial"/>
          <w:sz w:val="22"/>
          <w:szCs w:val="22"/>
          <w:lang w:val="en-GB"/>
        </w:rPr>
        <w:t>’</w:t>
      </w:r>
      <w:r w:rsidRPr="00611514">
        <w:rPr>
          <w:rFonts w:cs="Arial"/>
          <w:sz w:val="22"/>
          <w:szCs w:val="22"/>
          <w:lang w:val="en-GB"/>
        </w:rPr>
        <w:t>s policy and procedures</w:t>
      </w:r>
      <w:r w:rsidR="001E6053" w:rsidRPr="00611514">
        <w:rPr>
          <w:rFonts w:cs="Arial"/>
          <w:sz w:val="22"/>
          <w:szCs w:val="22"/>
          <w:lang w:val="en-GB"/>
        </w:rPr>
        <w:t>,</w:t>
      </w:r>
    </w:p>
    <w:p w14:paraId="7AE5CB75" w14:textId="77777777" w:rsidR="009B6B36" w:rsidRPr="00611514" w:rsidRDefault="009B6B36" w:rsidP="00A854A7">
      <w:pPr>
        <w:pStyle w:val="Style0"/>
        <w:widowControl/>
        <w:numPr>
          <w:ilvl w:val="0"/>
          <w:numId w:val="26"/>
        </w:numPr>
        <w:tabs>
          <w:tab w:val="left" w:pos="709"/>
        </w:tabs>
        <w:ind w:left="360"/>
        <w:rPr>
          <w:rFonts w:cs="Arial"/>
          <w:sz w:val="22"/>
          <w:szCs w:val="22"/>
          <w:lang w:val="en-GB"/>
        </w:rPr>
      </w:pPr>
      <w:r w:rsidRPr="00611514">
        <w:rPr>
          <w:rFonts w:cs="Arial"/>
          <w:sz w:val="22"/>
          <w:szCs w:val="22"/>
          <w:lang w:val="en-GB"/>
        </w:rPr>
        <w:t>School pressure on band members</w:t>
      </w:r>
      <w:r w:rsidR="001E6053" w:rsidRPr="00611514">
        <w:rPr>
          <w:rFonts w:cs="Arial"/>
          <w:sz w:val="22"/>
          <w:szCs w:val="22"/>
          <w:lang w:val="en-GB"/>
        </w:rPr>
        <w:t>,</w:t>
      </w:r>
    </w:p>
    <w:p w14:paraId="5CBB3246" w14:textId="753BB142" w:rsidR="009B6B36" w:rsidRPr="00611514" w:rsidRDefault="009B6B36" w:rsidP="00A854A7">
      <w:pPr>
        <w:pStyle w:val="Style0"/>
        <w:widowControl/>
        <w:numPr>
          <w:ilvl w:val="0"/>
          <w:numId w:val="26"/>
        </w:numPr>
        <w:tabs>
          <w:tab w:val="left" w:pos="709"/>
        </w:tabs>
        <w:ind w:left="360"/>
        <w:rPr>
          <w:rFonts w:cs="Arial"/>
          <w:sz w:val="22"/>
          <w:szCs w:val="22"/>
          <w:lang w:val="en-GB"/>
        </w:rPr>
      </w:pPr>
      <w:r w:rsidRPr="00611514">
        <w:rPr>
          <w:rFonts w:cs="Arial"/>
          <w:sz w:val="22"/>
          <w:szCs w:val="22"/>
          <w:lang w:val="en-GB"/>
        </w:rPr>
        <w:t>Power trips – it is so easy</w:t>
      </w:r>
      <w:r w:rsidR="0024783B">
        <w:rPr>
          <w:rFonts w:cs="Arial"/>
          <w:sz w:val="22"/>
          <w:szCs w:val="22"/>
          <w:lang w:val="en-GB"/>
        </w:rPr>
        <w:t>,</w:t>
      </w:r>
      <w:r w:rsidRPr="00611514">
        <w:rPr>
          <w:rFonts w:cs="Arial"/>
          <w:sz w:val="22"/>
          <w:szCs w:val="22"/>
          <w:lang w:val="en-GB"/>
        </w:rPr>
        <w:t xml:space="preserve"> particularly as an instructor</w:t>
      </w:r>
      <w:r w:rsidR="0024783B">
        <w:rPr>
          <w:rFonts w:cs="Arial"/>
          <w:sz w:val="22"/>
          <w:szCs w:val="22"/>
          <w:lang w:val="en-GB"/>
        </w:rPr>
        <w:t xml:space="preserve">, </w:t>
      </w:r>
      <w:r w:rsidRPr="00611514">
        <w:rPr>
          <w:rFonts w:cs="Arial"/>
          <w:sz w:val="22"/>
          <w:szCs w:val="22"/>
          <w:lang w:val="en-GB"/>
        </w:rPr>
        <w:t>to say “I’m in Charge”</w:t>
      </w:r>
      <w:r w:rsidR="001E6053" w:rsidRPr="00611514">
        <w:rPr>
          <w:rFonts w:cs="Arial"/>
          <w:sz w:val="22"/>
          <w:szCs w:val="22"/>
          <w:lang w:val="en-GB"/>
        </w:rPr>
        <w:t>,</w:t>
      </w:r>
    </w:p>
    <w:p w14:paraId="1484A17E" w14:textId="77777777" w:rsidR="009B6B36" w:rsidRPr="00611514" w:rsidRDefault="009B6B36" w:rsidP="00A854A7">
      <w:pPr>
        <w:pStyle w:val="Style0"/>
        <w:widowControl/>
        <w:numPr>
          <w:ilvl w:val="0"/>
          <w:numId w:val="26"/>
        </w:numPr>
        <w:tabs>
          <w:tab w:val="left" w:pos="709"/>
        </w:tabs>
        <w:ind w:left="360"/>
        <w:rPr>
          <w:rFonts w:cs="Arial"/>
          <w:sz w:val="22"/>
          <w:szCs w:val="22"/>
          <w:lang w:val="en-GB"/>
        </w:rPr>
      </w:pPr>
      <w:r w:rsidRPr="00611514">
        <w:rPr>
          <w:rFonts w:cs="Arial"/>
          <w:sz w:val="22"/>
          <w:szCs w:val="22"/>
          <w:lang w:val="en-GB"/>
        </w:rPr>
        <w:t>Ineffective communication – failing to tell parents what is happening</w:t>
      </w:r>
      <w:r w:rsidR="001E6053" w:rsidRPr="00611514">
        <w:rPr>
          <w:rFonts w:cs="Arial"/>
          <w:sz w:val="22"/>
          <w:szCs w:val="22"/>
          <w:lang w:val="en-GB"/>
        </w:rPr>
        <w:t>,</w:t>
      </w:r>
    </w:p>
    <w:p w14:paraId="3F340E21" w14:textId="77777777" w:rsidR="009B6B36" w:rsidRPr="00611514" w:rsidRDefault="009B6B36" w:rsidP="00A854A7">
      <w:pPr>
        <w:pStyle w:val="Style0"/>
        <w:widowControl/>
        <w:numPr>
          <w:ilvl w:val="0"/>
          <w:numId w:val="26"/>
        </w:numPr>
        <w:tabs>
          <w:tab w:val="left" w:pos="709"/>
        </w:tabs>
        <w:ind w:left="360"/>
        <w:rPr>
          <w:rFonts w:cs="Arial"/>
          <w:sz w:val="22"/>
          <w:szCs w:val="22"/>
          <w:lang w:val="en-GB"/>
        </w:rPr>
      </w:pPr>
      <w:r w:rsidRPr="00611514">
        <w:rPr>
          <w:rFonts w:cs="Arial"/>
          <w:sz w:val="22"/>
          <w:szCs w:val="22"/>
          <w:lang w:val="en-GB"/>
        </w:rPr>
        <w:t>Lack of information</w:t>
      </w:r>
      <w:r w:rsidR="001E6053" w:rsidRPr="00611514">
        <w:rPr>
          <w:rFonts w:cs="Arial"/>
          <w:sz w:val="22"/>
          <w:szCs w:val="22"/>
          <w:lang w:val="en-GB"/>
        </w:rPr>
        <w:t>.</w:t>
      </w:r>
    </w:p>
    <w:p w14:paraId="4B0EDA09" w14:textId="77777777" w:rsidR="009B6B36" w:rsidRPr="00611514" w:rsidRDefault="009B6B36" w:rsidP="00A854A7">
      <w:pPr>
        <w:pStyle w:val="Style0"/>
        <w:widowControl/>
        <w:rPr>
          <w:rFonts w:cs="Arial"/>
          <w:sz w:val="22"/>
          <w:szCs w:val="22"/>
          <w:lang w:val="en-GB"/>
        </w:rPr>
      </w:pPr>
    </w:p>
    <w:p w14:paraId="15CE5BB3" w14:textId="0DE8F982"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It is important to remember when you are faced with an adult or young person who is using threatening or antisocial behaviour that you: -</w:t>
      </w:r>
    </w:p>
    <w:p w14:paraId="28A0AFA8" w14:textId="65000B9D" w:rsidR="009B6B36" w:rsidRPr="00611514" w:rsidRDefault="00244043" w:rsidP="00A854A7">
      <w:pPr>
        <w:pStyle w:val="Style0"/>
        <w:widowControl/>
        <w:numPr>
          <w:ilvl w:val="0"/>
          <w:numId w:val="27"/>
        </w:numPr>
        <w:tabs>
          <w:tab w:val="left" w:pos="709"/>
        </w:tabs>
        <w:rPr>
          <w:rFonts w:cs="Arial"/>
          <w:sz w:val="22"/>
          <w:szCs w:val="22"/>
          <w:lang w:val="en-GB"/>
        </w:rPr>
      </w:pPr>
      <w:r>
        <w:rPr>
          <w:rFonts w:cs="Arial"/>
          <w:sz w:val="22"/>
          <w:szCs w:val="22"/>
          <w:lang w:val="en-GB"/>
        </w:rPr>
        <w:t>Consider</w:t>
      </w:r>
      <w:r w:rsidR="009B6B36" w:rsidRPr="00611514">
        <w:rPr>
          <w:rFonts w:cs="Arial"/>
          <w:sz w:val="22"/>
          <w:szCs w:val="22"/>
          <w:lang w:val="en-GB"/>
        </w:rPr>
        <w:t xml:space="preserve"> whether the person has a special need that may influence their behaviour e.g. Attention Deficit Hyperactivity Disorder (ADHD), Aspergers Syndrome, Dyslexia etc.</w:t>
      </w:r>
    </w:p>
    <w:p w14:paraId="377F7A67" w14:textId="1FEF8D35" w:rsidR="009B6B36" w:rsidRPr="00611514" w:rsidRDefault="00244043" w:rsidP="00A854A7">
      <w:pPr>
        <w:pStyle w:val="Style0"/>
        <w:widowControl/>
        <w:numPr>
          <w:ilvl w:val="0"/>
          <w:numId w:val="27"/>
        </w:numPr>
        <w:tabs>
          <w:tab w:val="left" w:pos="709"/>
        </w:tabs>
        <w:rPr>
          <w:rFonts w:cs="Arial"/>
          <w:sz w:val="22"/>
          <w:szCs w:val="22"/>
          <w:lang w:val="en-GB"/>
        </w:rPr>
      </w:pPr>
      <w:r>
        <w:rPr>
          <w:rFonts w:cs="Arial"/>
          <w:sz w:val="22"/>
          <w:szCs w:val="22"/>
          <w:lang w:val="en-GB"/>
        </w:rPr>
        <w:t>Are</w:t>
      </w:r>
      <w:r w:rsidR="009B6B36" w:rsidRPr="00611514">
        <w:rPr>
          <w:rFonts w:cs="Arial"/>
          <w:sz w:val="22"/>
          <w:szCs w:val="22"/>
          <w:lang w:val="en-GB"/>
        </w:rPr>
        <w:t xml:space="preserve"> not in a one to one situation with them</w:t>
      </w:r>
    </w:p>
    <w:p w14:paraId="30878800" w14:textId="0C543131" w:rsidR="009B6B36" w:rsidRPr="00611514" w:rsidRDefault="00244043" w:rsidP="00A854A7">
      <w:pPr>
        <w:pStyle w:val="Style0"/>
        <w:widowControl/>
        <w:numPr>
          <w:ilvl w:val="0"/>
          <w:numId w:val="27"/>
        </w:numPr>
        <w:tabs>
          <w:tab w:val="left" w:pos="709"/>
        </w:tabs>
        <w:rPr>
          <w:rFonts w:cs="Arial"/>
          <w:sz w:val="22"/>
          <w:szCs w:val="22"/>
          <w:lang w:val="en-GB"/>
        </w:rPr>
      </w:pPr>
      <w:r>
        <w:rPr>
          <w:rFonts w:cs="Arial"/>
          <w:sz w:val="22"/>
          <w:szCs w:val="22"/>
          <w:lang w:val="en-GB"/>
        </w:rPr>
        <w:t>Speak</w:t>
      </w:r>
      <w:r w:rsidR="001E6053" w:rsidRPr="00611514">
        <w:rPr>
          <w:rFonts w:cs="Arial"/>
          <w:sz w:val="22"/>
          <w:szCs w:val="22"/>
          <w:lang w:val="en-GB"/>
        </w:rPr>
        <w:t xml:space="preserve"> in a place where </w:t>
      </w:r>
      <w:r w:rsidR="009B6B36" w:rsidRPr="00611514">
        <w:rPr>
          <w:rFonts w:cs="Arial"/>
          <w:sz w:val="22"/>
          <w:szCs w:val="22"/>
          <w:lang w:val="en-GB"/>
        </w:rPr>
        <w:t>there is an escape route for both you and them i.e. don’t block a doorway</w:t>
      </w:r>
      <w:r w:rsidR="001E6053" w:rsidRPr="00611514">
        <w:rPr>
          <w:rFonts w:cs="Arial"/>
          <w:sz w:val="22"/>
          <w:szCs w:val="22"/>
          <w:lang w:val="en-GB"/>
        </w:rPr>
        <w:t>,</w:t>
      </w:r>
    </w:p>
    <w:p w14:paraId="5A7945E2" w14:textId="4A2122A9" w:rsidR="009B6B36" w:rsidRPr="00611514" w:rsidRDefault="00244043" w:rsidP="00A854A7">
      <w:pPr>
        <w:pStyle w:val="Style0"/>
        <w:widowControl/>
        <w:numPr>
          <w:ilvl w:val="0"/>
          <w:numId w:val="27"/>
        </w:numPr>
        <w:tabs>
          <w:tab w:val="left" w:pos="709"/>
        </w:tabs>
        <w:rPr>
          <w:rFonts w:cs="Arial"/>
          <w:sz w:val="22"/>
          <w:szCs w:val="22"/>
          <w:lang w:val="en-GB"/>
        </w:rPr>
      </w:pPr>
      <w:r>
        <w:rPr>
          <w:rFonts w:cs="Arial"/>
          <w:sz w:val="22"/>
          <w:szCs w:val="22"/>
          <w:lang w:val="en-GB"/>
        </w:rPr>
        <w:t>Are</w:t>
      </w:r>
      <w:r w:rsidR="009B6B36" w:rsidRPr="00611514">
        <w:rPr>
          <w:rFonts w:cs="Arial"/>
          <w:sz w:val="22"/>
          <w:szCs w:val="22"/>
          <w:lang w:val="en-GB"/>
        </w:rPr>
        <w:t xml:space="preserve"> genuine in your approach</w:t>
      </w:r>
      <w:r w:rsidR="001E6053" w:rsidRPr="00611514">
        <w:rPr>
          <w:rFonts w:cs="Arial"/>
          <w:sz w:val="22"/>
          <w:szCs w:val="22"/>
          <w:lang w:val="en-GB"/>
        </w:rPr>
        <w:t>,</w:t>
      </w:r>
    </w:p>
    <w:p w14:paraId="797ADFCA" w14:textId="755D710E" w:rsidR="007B04ED" w:rsidRPr="00611514" w:rsidRDefault="00244043" w:rsidP="00A854A7">
      <w:pPr>
        <w:pStyle w:val="Style0"/>
        <w:widowControl/>
        <w:numPr>
          <w:ilvl w:val="0"/>
          <w:numId w:val="27"/>
        </w:numPr>
        <w:tabs>
          <w:tab w:val="left" w:pos="709"/>
        </w:tabs>
        <w:rPr>
          <w:rFonts w:cs="Arial"/>
          <w:sz w:val="22"/>
          <w:szCs w:val="22"/>
          <w:lang w:val="en-GB"/>
        </w:rPr>
      </w:pPr>
      <w:r>
        <w:rPr>
          <w:rFonts w:cs="Arial"/>
          <w:sz w:val="22"/>
          <w:szCs w:val="22"/>
          <w:lang w:val="en-GB"/>
        </w:rPr>
        <w:t>Ac</w:t>
      </w:r>
      <w:r w:rsidR="009B6B36" w:rsidRPr="00611514">
        <w:rPr>
          <w:rFonts w:cs="Arial"/>
          <w:sz w:val="22"/>
          <w:szCs w:val="22"/>
          <w:lang w:val="en-GB"/>
        </w:rPr>
        <w:t xml:space="preserve">knowledge anger or frustrations. </w:t>
      </w:r>
    </w:p>
    <w:p w14:paraId="79E84FC6" w14:textId="62314FF4" w:rsidR="009B6B36" w:rsidRPr="00611514" w:rsidRDefault="00244043" w:rsidP="00A854A7">
      <w:pPr>
        <w:pStyle w:val="Style0"/>
        <w:widowControl/>
        <w:numPr>
          <w:ilvl w:val="0"/>
          <w:numId w:val="27"/>
        </w:numPr>
        <w:tabs>
          <w:tab w:val="left" w:pos="709"/>
        </w:tabs>
        <w:rPr>
          <w:rFonts w:cs="Arial"/>
          <w:sz w:val="22"/>
          <w:szCs w:val="22"/>
          <w:lang w:val="en-GB"/>
        </w:rPr>
      </w:pPr>
      <w:r>
        <w:rPr>
          <w:rFonts w:cs="Arial"/>
          <w:sz w:val="22"/>
          <w:szCs w:val="22"/>
          <w:lang w:val="en-GB"/>
        </w:rPr>
        <w:t>Use</w:t>
      </w:r>
      <w:r w:rsidR="009B6B36" w:rsidRPr="00611514">
        <w:rPr>
          <w:rFonts w:cs="Arial"/>
          <w:sz w:val="22"/>
          <w:szCs w:val="22"/>
          <w:lang w:val="en-GB"/>
        </w:rPr>
        <w:t xml:space="preserve"> “I” language e.g. “I can see you are feeling very cross/angry/sad”</w:t>
      </w:r>
      <w:r w:rsidR="001E6053" w:rsidRPr="00611514">
        <w:rPr>
          <w:rFonts w:cs="Arial"/>
          <w:sz w:val="22"/>
          <w:szCs w:val="22"/>
          <w:lang w:val="en-GB"/>
        </w:rPr>
        <w:t>,</w:t>
      </w:r>
    </w:p>
    <w:p w14:paraId="604967D2" w14:textId="7B4B2F4D" w:rsidR="009B6B36" w:rsidRPr="00611514" w:rsidRDefault="00244043" w:rsidP="00A854A7">
      <w:pPr>
        <w:pStyle w:val="Style0"/>
        <w:widowControl/>
        <w:numPr>
          <w:ilvl w:val="0"/>
          <w:numId w:val="27"/>
        </w:numPr>
        <w:tabs>
          <w:tab w:val="left" w:pos="709"/>
        </w:tabs>
        <w:rPr>
          <w:rFonts w:cs="Arial"/>
          <w:sz w:val="22"/>
          <w:szCs w:val="22"/>
          <w:lang w:val="en-GB"/>
        </w:rPr>
      </w:pPr>
      <w:r>
        <w:rPr>
          <w:rFonts w:cs="Arial"/>
          <w:sz w:val="22"/>
          <w:szCs w:val="22"/>
          <w:lang w:val="en-GB"/>
        </w:rPr>
        <w:t>Listen</w:t>
      </w:r>
    </w:p>
    <w:p w14:paraId="7B20DE18" w14:textId="7095760C" w:rsidR="009B6B36" w:rsidRPr="00611514" w:rsidRDefault="00244043" w:rsidP="00A854A7">
      <w:pPr>
        <w:pStyle w:val="Style0"/>
        <w:widowControl/>
        <w:numPr>
          <w:ilvl w:val="0"/>
          <w:numId w:val="27"/>
        </w:numPr>
        <w:tabs>
          <w:tab w:val="left" w:pos="709"/>
        </w:tabs>
        <w:rPr>
          <w:rFonts w:cs="Arial"/>
          <w:sz w:val="22"/>
          <w:szCs w:val="22"/>
          <w:lang w:val="en-GB"/>
        </w:rPr>
      </w:pPr>
      <w:r>
        <w:rPr>
          <w:rFonts w:cs="Arial"/>
          <w:sz w:val="22"/>
          <w:szCs w:val="22"/>
          <w:lang w:val="en-GB"/>
        </w:rPr>
        <w:t>State</w:t>
      </w:r>
      <w:r w:rsidR="009B6B36" w:rsidRPr="00611514">
        <w:rPr>
          <w:rFonts w:cs="Arial"/>
          <w:sz w:val="22"/>
          <w:szCs w:val="22"/>
          <w:lang w:val="en-GB"/>
        </w:rPr>
        <w:t xml:space="preserve"> simply any relevant rules and boundaries</w:t>
      </w:r>
      <w:r w:rsidR="001E6053" w:rsidRPr="00611514">
        <w:rPr>
          <w:rFonts w:cs="Arial"/>
          <w:sz w:val="22"/>
          <w:szCs w:val="22"/>
          <w:lang w:val="en-GB"/>
        </w:rPr>
        <w:t>,</w:t>
      </w:r>
      <w:r w:rsidR="009B6B36" w:rsidRPr="00611514">
        <w:rPr>
          <w:rFonts w:cs="Arial"/>
          <w:sz w:val="22"/>
          <w:szCs w:val="22"/>
          <w:lang w:val="en-GB"/>
        </w:rPr>
        <w:t xml:space="preserve"> </w:t>
      </w:r>
    </w:p>
    <w:p w14:paraId="36F533C2" w14:textId="5A34D605" w:rsidR="009B6B36" w:rsidRPr="00611514" w:rsidRDefault="00244043" w:rsidP="00A854A7">
      <w:pPr>
        <w:pStyle w:val="Style0"/>
        <w:widowControl/>
        <w:numPr>
          <w:ilvl w:val="0"/>
          <w:numId w:val="27"/>
        </w:numPr>
        <w:tabs>
          <w:tab w:val="left" w:pos="709"/>
        </w:tabs>
        <w:rPr>
          <w:rFonts w:cs="Arial"/>
          <w:sz w:val="22"/>
          <w:szCs w:val="22"/>
          <w:lang w:val="en-GB"/>
        </w:rPr>
      </w:pPr>
      <w:r>
        <w:rPr>
          <w:rFonts w:cs="Arial"/>
          <w:sz w:val="22"/>
          <w:szCs w:val="22"/>
          <w:lang w:val="en-GB"/>
        </w:rPr>
        <w:t>State</w:t>
      </w:r>
      <w:r w:rsidR="009B6B36" w:rsidRPr="00611514">
        <w:rPr>
          <w:rFonts w:cs="Arial"/>
          <w:sz w:val="22"/>
          <w:szCs w:val="22"/>
          <w:lang w:val="en-GB"/>
        </w:rPr>
        <w:t xml:space="preserve"> quietly and calmly what, if any, action you plan to take</w:t>
      </w:r>
      <w:r w:rsidR="001E6053" w:rsidRPr="00611514">
        <w:rPr>
          <w:rFonts w:cs="Arial"/>
          <w:sz w:val="22"/>
          <w:szCs w:val="22"/>
          <w:lang w:val="en-GB"/>
        </w:rPr>
        <w:t>.</w:t>
      </w:r>
    </w:p>
    <w:p w14:paraId="77CF68D3" w14:textId="77777777" w:rsidR="001E6053" w:rsidRPr="00611514" w:rsidRDefault="001E6053" w:rsidP="00A854A7">
      <w:pPr>
        <w:pStyle w:val="Style0"/>
        <w:widowControl/>
        <w:tabs>
          <w:tab w:val="left" w:pos="1080"/>
        </w:tabs>
        <w:ind w:left="360"/>
        <w:rPr>
          <w:rFonts w:cs="Arial"/>
          <w:sz w:val="22"/>
          <w:szCs w:val="22"/>
          <w:lang w:val="en-GB"/>
        </w:rPr>
      </w:pPr>
    </w:p>
    <w:p w14:paraId="6AF54E33" w14:textId="77777777" w:rsidR="009B6B36" w:rsidRPr="00611514" w:rsidRDefault="009B6B36" w:rsidP="00A854A7">
      <w:pPr>
        <w:pStyle w:val="Style0"/>
        <w:widowControl/>
        <w:rPr>
          <w:rFonts w:cs="Arial"/>
          <w:sz w:val="22"/>
          <w:szCs w:val="22"/>
          <w:lang w:val="en-GB"/>
        </w:rPr>
      </w:pPr>
    </w:p>
    <w:p w14:paraId="495EA79C" w14:textId="4B976E81" w:rsidR="009B6B36" w:rsidRPr="00611514" w:rsidRDefault="009B6B36" w:rsidP="00640C24">
      <w:pPr>
        <w:pStyle w:val="Heading7"/>
        <w:widowControl/>
        <w:shd w:val="pct15" w:color="auto" w:fill="FFFFFF"/>
        <w:jc w:val="both"/>
        <w:rPr>
          <w:rFonts w:ascii="Arial" w:hAnsi="Arial" w:cs="Arial"/>
          <w:szCs w:val="22"/>
        </w:rPr>
      </w:pPr>
      <w:r w:rsidRPr="00611514">
        <w:rPr>
          <w:rFonts w:ascii="Arial" w:hAnsi="Arial" w:cs="Arial"/>
          <w:szCs w:val="22"/>
        </w:rPr>
        <w:t xml:space="preserve">Complaint Resolution </w:t>
      </w:r>
    </w:p>
    <w:p w14:paraId="4F50F6D2" w14:textId="77777777" w:rsidR="009B6B36" w:rsidRPr="00611514" w:rsidRDefault="009B6B36" w:rsidP="00640C24">
      <w:pPr>
        <w:widowControl/>
        <w:jc w:val="both"/>
        <w:rPr>
          <w:rFonts w:ascii="Arial" w:hAnsi="Arial" w:cs="Arial"/>
          <w:szCs w:val="22"/>
        </w:rPr>
      </w:pPr>
      <w:r w:rsidRPr="00611514">
        <w:rPr>
          <w:rFonts w:ascii="Arial" w:hAnsi="Arial" w:cs="Arial"/>
          <w:szCs w:val="22"/>
        </w:rPr>
        <w:t>Occasionally you may receive a complaint from a member of the public or a band member</w:t>
      </w:r>
      <w:r w:rsidR="001E6053" w:rsidRPr="00611514">
        <w:rPr>
          <w:rFonts w:ascii="Arial" w:hAnsi="Arial" w:cs="Arial"/>
          <w:szCs w:val="22"/>
        </w:rPr>
        <w:t>.</w:t>
      </w:r>
      <w:r w:rsidRPr="00611514">
        <w:rPr>
          <w:rFonts w:ascii="Arial" w:hAnsi="Arial" w:cs="Arial"/>
          <w:szCs w:val="22"/>
        </w:rPr>
        <w:t xml:space="preserve"> </w:t>
      </w:r>
    </w:p>
    <w:p w14:paraId="7019A663" w14:textId="77777777" w:rsidR="009B6B36" w:rsidRPr="00611514" w:rsidRDefault="009B6B36" w:rsidP="00640C24">
      <w:pPr>
        <w:widowControl/>
        <w:jc w:val="both"/>
        <w:rPr>
          <w:rFonts w:ascii="Arial" w:hAnsi="Arial" w:cs="Arial"/>
          <w:szCs w:val="22"/>
        </w:rPr>
      </w:pPr>
    </w:p>
    <w:p w14:paraId="23110479" w14:textId="77777777" w:rsidR="009B6B36" w:rsidRPr="00611514" w:rsidRDefault="009B6B36" w:rsidP="00640C24">
      <w:pPr>
        <w:widowControl/>
        <w:jc w:val="both"/>
        <w:rPr>
          <w:rFonts w:ascii="Arial" w:hAnsi="Arial" w:cs="Arial"/>
          <w:szCs w:val="22"/>
        </w:rPr>
      </w:pPr>
      <w:r w:rsidRPr="00611514">
        <w:rPr>
          <w:rFonts w:ascii="Arial" w:hAnsi="Arial" w:cs="Arial"/>
          <w:szCs w:val="22"/>
        </w:rPr>
        <w:t>The principles of how they are handled should be based on the following: -</w:t>
      </w:r>
    </w:p>
    <w:p w14:paraId="5EE56DFF" w14:textId="77777777" w:rsidR="009B6B36" w:rsidRPr="00611514" w:rsidRDefault="009B6B36" w:rsidP="00A854A7">
      <w:pPr>
        <w:widowControl/>
        <w:numPr>
          <w:ilvl w:val="0"/>
          <w:numId w:val="7"/>
        </w:numPr>
        <w:tabs>
          <w:tab w:val="left" w:pos="360"/>
        </w:tabs>
        <w:rPr>
          <w:rFonts w:ascii="Arial" w:hAnsi="Arial" w:cs="Arial"/>
          <w:szCs w:val="22"/>
        </w:rPr>
      </w:pPr>
      <w:r w:rsidRPr="00611514">
        <w:rPr>
          <w:rFonts w:ascii="Arial" w:hAnsi="Arial" w:cs="Arial"/>
          <w:szCs w:val="22"/>
        </w:rPr>
        <w:t>The matter should be dealt with fairly and objectively</w:t>
      </w:r>
    </w:p>
    <w:p w14:paraId="22B9B9E3" w14:textId="77777777" w:rsidR="009B6B36" w:rsidRPr="00611514" w:rsidRDefault="009B6B36" w:rsidP="00A854A7">
      <w:pPr>
        <w:widowControl/>
        <w:numPr>
          <w:ilvl w:val="0"/>
          <w:numId w:val="7"/>
        </w:numPr>
        <w:tabs>
          <w:tab w:val="left" w:pos="360"/>
        </w:tabs>
        <w:rPr>
          <w:rFonts w:ascii="Arial" w:hAnsi="Arial" w:cs="Arial"/>
          <w:szCs w:val="22"/>
        </w:rPr>
      </w:pPr>
      <w:r w:rsidRPr="00611514">
        <w:rPr>
          <w:rFonts w:ascii="Arial" w:hAnsi="Arial" w:cs="Arial"/>
          <w:szCs w:val="22"/>
        </w:rPr>
        <w:t>The matter should be dealt with within an agreed time frame</w:t>
      </w:r>
    </w:p>
    <w:p w14:paraId="4A1D02AB" w14:textId="77777777" w:rsidR="009B6B36" w:rsidRPr="00611514" w:rsidRDefault="009B6B36" w:rsidP="00A854A7">
      <w:pPr>
        <w:widowControl/>
        <w:numPr>
          <w:ilvl w:val="0"/>
          <w:numId w:val="7"/>
        </w:numPr>
        <w:tabs>
          <w:tab w:val="left" w:pos="360"/>
        </w:tabs>
        <w:rPr>
          <w:rFonts w:ascii="Arial" w:hAnsi="Arial" w:cs="Arial"/>
          <w:szCs w:val="22"/>
        </w:rPr>
      </w:pPr>
      <w:r w:rsidRPr="00611514">
        <w:rPr>
          <w:rFonts w:ascii="Arial" w:hAnsi="Arial" w:cs="Arial"/>
          <w:szCs w:val="22"/>
        </w:rPr>
        <w:t>The process should be easy to understand and use</w:t>
      </w:r>
    </w:p>
    <w:p w14:paraId="55FC45B8" w14:textId="77777777" w:rsidR="009B6B36" w:rsidRPr="00611514" w:rsidRDefault="009B6B36" w:rsidP="00A854A7">
      <w:pPr>
        <w:widowControl/>
        <w:numPr>
          <w:ilvl w:val="0"/>
          <w:numId w:val="7"/>
        </w:numPr>
        <w:tabs>
          <w:tab w:val="left" w:pos="360"/>
        </w:tabs>
        <w:rPr>
          <w:rFonts w:ascii="Arial" w:hAnsi="Arial" w:cs="Arial"/>
          <w:szCs w:val="22"/>
        </w:rPr>
      </w:pPr>
      <w:r w:rsidRPr="00611514">
        <w:rPr>
          <w:rFonts w:ascii="Arial" w:hAnsi="Arial" w:cs="Arial"/>
          <w:szCs w:val="22"/>
        </w:rPr>
        <w:t>Support should be provided to all individuals involved</w:t>
      </w:r>
    </w:p>
    <w:p w14:paraId="4A0B7763" w14:textId="77777777" w:rsidR="009B6B36" w:rsidRPr="00611514" w:rsidRDefault="009B6B36" w:rsidP="00640C24">
      <w:pPr>
        <w:pStyle w:val="Header"/>
        <w:widowControl/>
        <w:tabs>
          <w:tab w:val="clear" w:pos="4153"/>
          <w:tab w:val="clear" w:pos="8306"/>
        </w:tabs>
        <w:jc w:val="both"/>
        <w:rPr>
          <w:rFonts w:ascii="Arial" w:hAnsi="Arial" w:cs="Arial"/>
          <w:szCs w:val="22"/>
        </w:rPr>
      </w:pPr>
    </w:p>
    <w:p w14:paraId="34EFFF1C" w14:textId="77777777" w:rsidR="009B6B36" w:rsidRPr="00611514" w:rsidRDefault="009B6B36" w:rsidP="00640C24">
      <w:pPr>
        <w:widowControl/>
        <w:jc w:val="both"/>
        <w:rPr>
          <w:rFonts w:ascii="Arial" w:hAnsi="Arial" w:cs="Arial"/>
          <w:szCs w:val="22"/>
        </w:rPr>
      </w:pPr>
      <w:r w:rsidRPr="00611514">
        <w:rPr>
          <w:rFonts w:ascii="Arial" w:hAnsi="Arial" w:cs="Arial"/>
          <w:szCs w:val="22"/>
        </w:rPr>
        <w:t>If you find yourself faced with a difficult situation then try to thin</w:t>
      </w:r>
      <w:r w:rsidR="007B04ED" w:rsidRPr="00611514">
        <w:rPr>
          <w:rFonts w:ascii="Arial" w:hAnsi="Arial" w:cs="Arial"/>
          <w:szCs w:val="22"/>
        </w:rPr>
        <w:t>k</w:t>
      </w:r>
      <w:r w:rsidRPr="00611514">
        <w:rPr>
          <w:rFonts w:ascii="Arial" w:hAnsi="Arial" w:cs="Arial"/>
          <w:szCs w:val="22"/>
        </w:rPr>
        <w:t xml:space="preserve"> about the following on the spot:</w:t>
      </w:r>
    </w:p>
    <w:p w14:paraId="761AAF75" w14:textId="77777777" w:rsidR="009B6B36" w:rsidRPr="00611514" w:rsidRDefault="009B6B36" w:rsidP="00640C24">
      <w:pPr>
        <w:widowControl/>
        <w:jc w:val="both"/>
        <w:rPr>
          <w:rFonts w:ascii="Arial" w:hAnsi="Arial" w:cs="Arial"/>
          <w:szCs w:val="22"/>
        </w:rPr>
      </w:pPr>
    </w:p>
    <w:p w14:paraId="78CA16FC" w14:textId="51EC2DCE" w:rsidR="009B6B36" w:rsidRPr="00AE3746" w:rsidRDefault="009B6B36" w:rsidP="00640C24">
      <w:pPr>
        <w:widowControl/>
        <w:jc w:val="both"/>
        <w:rPr>
          <w:rFonts w:ascii="Arial" w:hAnsi="Arial" w:cs="Arial"/>
          <w:b/>
          <w:bCs/>
          <w:szCs w:val="22"/>
          <w:u w:val="single"/>
        </w:rPr>
      </w:pPr>
      <w:r w:rsidRPr="00AE3746">
        <w:rPr>
          <w:rFonts w:ascii="Arial" w:hAnsi="Arial" w:cs="Arial"/>
          <w:b/>
          <w:bCs/>
          <w:szCs w:val="22"/>
          <w:u w:val="single"/>
        </w:rPr>
        <w:t>Do</w:t>
      </w:r>
      <w:r w:rsidR="00AE3746" w:rsidRPr="00AE3746">
        <w:rPr>
          <w:rFonts w:ascii="Arial" w:hAnsi="Arial" w:cs="Arial"/>
          <w:b/>
          <w:bCs/>
          <w:szCs w:val="22"/>
          <w:u w:val="single"/>
        </w:rPr>
        <w:t>;</w:t>
      </w:r>
      <w:r w:rsidRPr="00AE3746">
        <w:rPr>
          <w:rFonts w:ascii="Arial" w:hAnsi="Arial" w:cs="Arial"/>
          <w:b/>
          <w:bCs/>
          <w:szCs w:val="22"/>
          <w:u w:val="single"/>
        </w:rPr>
        <w:tab/>
      </w:r>
      <w:r w:rsidRPr="00AE3746">
        <w:rPr>
          <w:rFonts w:ascii="Arial" w:hAnsi="Arial" w:cs="Arial"/>
          <w:b/>
          <w:bCs/>
          <w:szCs w:val="22"/>
          <w:u w:val="single"/>
        </w:rPr>
        <w:tab/>
      </w:r>
      <w:r w:rsidRPr="00AE3746">
        <w:rPr>
          <w:rFonts w:ascii="Arial" w:hAnsi="Arial" w:cs="Arial"/>
          <w:b/>
          <w:bCs/>
          <w:szCs w:val="22"/>
          <w:u w:val="single"/>
        </w:rPr>
        <w:tab/>
        <w:t>Do</w:t>
      </w:r>
      <w:r w:rsidR="00AE3746" w:rsidRPr="00AE3746">
        <w:rPr>
          <w:rFonts w:ascii="Arial" w:hAnsi="Arial" w:cs="Arial"/>
          <w:b/>
          <w:bCs/>
          <w:szCs w:val="22"/>
          <w:u w:val="single"/>
        </w:rPr>
        <w:t xml:space="preserve"> not;</w:t>
      </w:r>
      <w:r w:rsidR="00AE3746">
        <w:rPr>
          <w:rFonts w:ascii="Arial" w:hAnsi="Arial" w:cs="Arial"/>
          <w:b/>
          <w:bCs/>
          <w:szCs w:val="22"/>
          <w:u w:val="single"/>
        </w:rPr>
        <w:t xml:space="preserve">          </w:t>
      </w:r>
    </w:p>
    <w:p w14:paraId="7BE0A892" w14:textId="77777777" w:rsidR="009B6B36" w:rsidRPr="00611514" w:rsidRDefault="009B6B36" w:rsidP="00640C24">
      <w:pPr>
        <w:widowControl/>
        <w:jc w:val="both"/>
        <w:rPr>
          <w:rFonts w:ascii="Arial" w:hAnsi="Arial" w:cs="Arial"/>
          <w:szCs w:val="22"/>
        </w:rPr>
      </w:pPr>
    </w:p>
    <w:p w14:paraId="74AFDFF3" w14:textId="77777777" w:rsidR="009B6B36" w:rsidRPr="00611514" w:rsidRDefault="009B6B36" w:rsidP="004413B4">
      <w:pPr>
        <w:widowControl/>
        <w:rPr>
          <w:rFonts w:ascii="Arial" w:hAnsi="Arial" w:cs="Arial"/>
          <w:szCs w:val="22"/>
        </w:rPr>
      </w:pPr>
      <w:r w:rsidRPr="00611514">
        <w:rPr>
          <w:rFonts w:ascii="Arial" w:hAnsi="Arial" w:cs="Arial"/>
          <w:szCs w:val="22"/>
        </w:rPr>
        <w:t>Do stay calm</w:t>
      </w:r>
      <w:r w:rsidRPr="00611514">
        <w:rPr>
          <w:rFonts w:ascii="Arial" w:hAnsi="Arial" w:cs="Arial"/>
          <w:szCs w:val="22"/>
        </w:rPr>
        <w:tab/>
      </w:r>
      <w:r w:rsidRPr="00611514">
        <w:rPr>
          <w:rFonts w:ascii="Arial" w:hAnsi="Arial" w:cs="Arial"/>
          <w:szCs w:val="22"/>
        </w:rPr>
        <w:tab/>
      </w:r>
      <w:r w:rsidR="001E6053" w:rsidRPr="00611514">
        <w:rPr>
          <w:rFonts w:ascii="Arial" w:hAnsi="Arial" w:cs="Arial"/>
          <w:szCs w:val="22"/>
        </w:rPr>
        <w:t>D</w:t>
      </w:r>
      <w:r w:rsidRPr="00611514">
        <w:rPr>
          <w:rFonts w:ascii="Arial" w:hAnsi="Arial" w:cs="Arial"/>
          <w:szCs w:val="22"/>
        </w:rPr>
        <w:t>on’t take it personally</w:t>
      </w:r>
    </w:p>
    <w:p w14:paraId="1A2F514F" w14:textId="77777777" w:rsidR="009B6B36" w:rsidRPr="00611514" w:rsidRDefault="009B6B36" w:rsidP="004413B4">
      <w:pPr>
        <w:widowControl/>
        <w:rPr>
          <w:rFonts w:ascii="Arial" w:hAnsi="Arial" w:cs="Arial"/>
          <w:szCs w:val="22"/>
        </w:rPr>
      </w:pPr>
      <w:r w:rsidRPr="00611514">
        <w:rPr>
          <w:rFonts w:ascii="Arial" w:hAnsi="Arial" w:cs="Arial"/>
          <w:szCs w:val="22"/>
        </w:rPr>
        <w:t>Do listen carefully</w:t>
      </w:r>
      <w:r w:rsidRPr="00611514">
        <w:rPr>
          <w:rFonts w:ascii="Arial" w:hAnsi="Arial" w:cs="Arial"/>
          <w:szCs w:val="22"/>
        </w:rPr>
        <w:tab/>
      </w:r>
      <w:r w:rsidR="001E6053" w:rsidRPr="00611514">
        <w:rPr>
          <w:rFonts w:ascii="Arial" w:hAnsi="Arial" w:cs="Arial"/>
          <w:szCs w:val="22"/>
        </w:rPr>
        <w:t>D</w:t>
      </w:r>
      <w:r w:rsidRPr="00611514">
        <w:rPr>
          <w:rFonts w:ascii="Arial" w:hAnsi="Arial" w:cs="Arial"/>
          <w:szCs w:val="22"/>
        </w:rPr>
        <w:t>on’t interrupt</w:t>
      </w:r>
    </w:p>
    <w:p w14:paraId="244F0A0F" w14:textId="77777777" w:rsidR="009B6B36" w:rsidRPr="00611514" w:rsidRDefault="009B6B36" w:rsidP="004413B4">
      <w:pPr>
        <w:widowControl/>
        <w:rPr>
          <w:rFonts w:ascii="Arial" w:hAnsi="Arial" w:cs="Arial"/>
          <w:szCs w:val="22"/>
        </w:rPr>
      </w:pPr>
      <w:r w:rsidRPr="00611514">
        <w:rPr>
          <w:rFonts w:ascii="Arial" w:hAnsi="Arial" w:cs="Arial"/>
          <w:szCs w:val="22"/>
        </w:rPr>
        <w:t>Do show concern</w:t>
      </w:r>
      <w:r w:rsidRPr="00611514">
        <w:rPr>
          <w:rFonts w:ascii="Arial" w:hAnsi="Arial" w:cs="Arial"/>
          <w:szCs w:val="22"/>
        </w:rPr>
        <w:tab/>
      </w:r>
      <w:r w:rsidR="001E6053" w:rsidRPr="00611514">
        <w:rPr>
          <w:rFonts w:ascii="Arial" w:hAnsi="Arial" w:cs="Arial"/>
          <w:szCs w:val="22"/>
        </w:rPr>
        <w:t>D</w:t>
      </w:r>
      <w:r w:rsidRPr="00611514">
        <w:rPr>
          <w:rFonts w:ascii="Arial" w:hAnsi="Arial" w:cs="Arial"/>
          <w:szCs w:val="22"/>
        </w:rPr>
        <w:t>on’t patronise</w:t>
      </w:r>
    </w:p>
    <w:p w14:paraId="0741AA6F" w14:textId="77777777" w:rsidR="009B6B36" w:rsidRPr="00611514" w:rsidRDefault="009B6B36" w:rsidP="004413B4">
      <w:pPr>
        <w:widowControl/>
        <w:ind w:left="2160" w:hanging="2160"/>
        <w:rPr>
          <w:rFonts w:ascii="Arial" w:hAnsi="Arial" w:cs="Arial"/>
          <w:szCs w:val="22"/>
        </w:rPr>
      </w:pPr>
      <w:r w:rsidRPr="00611514">
        <w:rPr>
          <w:rFonts w:ascii="Arial" w:hAnsi="Arial" w:cs="Arial"/>
          <w:szCs w:val="22"/>
        </w:rPr>
        <w:t>Do ask questions</w:t>
      </w:r>
      <w:r w:rsidRPr="00611514">
        <w:rPr>
          <w:rFonts w:ascii="Arial" w:hAnsi="Arial" w:cs="Arial"/>
          <w:szCs w:val="22"/>
        </w:rPr>
        <w:tab/>
      </w:r>
      <w:r w:rsidR="001E6053" w:rsidRPr="00611514">
        <w:rPr>
          <w:rFonts w:ascii="Arial" w:hAnsi="Arial" w:cs="Arial"/>
          <w:szCs w:val="22"/>
        </w:rPr>
        <w:t>D</w:t>
      </w:r>
      <w:r w:rsidRPr="00611514">
        <w:rPr>
          <w:rFonts w:ascii="Arial" w:hAnsi="Arial" w:cs="Arial"/>
          <w:szCs w:val="22"/>
        </w:rPr>
        <w:t>on’t jump to conclusions</w:t>
      </w:r>
    </w:p>
    <w:p w14:paraId="7D3414A6" w14:textId="77777777" w:rsidR="009B6B36" w:rsidRPr="00611514" w:rsidRDefault="009B6B36" w:rsidP="004413B4">
      <w:pPr>
        <w:widowControl/>
        <w:rPr>
          <w:rFonts w:ascii="Arial" w:hAnsi="Arial" w:cs="Arial"/>
          <w:szCs w:val="22"/>
        </w:rPr>
      </w:pPr>
      <w:r w:rsidRPr="00611514">
        <w:rPr>
          <w:rFonts w:ascii="Arial" w:hAnsi="Arial" w:cs="Arial"/>
          <w:szCs w:val="22"/>
        </w:rPr>
        <w:t xml:space="preserve">Do explain what will </w:t>
      </w:r>
      <w:r w:rsidRPr="00611514">
        <w:rPr>
          <w:rFonts w:ascii="Arial" w:hAnsi="Arial" w:cs="Arial"/>
          <w:szCs w:val="22"/>
        </w:rPr>
        <w:tab/>
      </w:r>
      <w:r w:rsidR="001E6053" w:rsidRPr="00611514">
        <w:rPr>
          <w:rFonts w:ascii="Arial" w:hAnsi="Arial" w:cs="Arial"/>
          <w:szCs w:val="22"/>
        </w:rPr>
        <w:t>D</w:t>
      </w:r>
      <w:r w:rsidRPr="00611514">
        <w:rPr>
          <w:rFonts w:ascii="Arial" w:hAnsi="Arial" w:cs="Arial"/>
          <w:szCs w:val="22"/>
        </w:rPr>
        <w:t>on’t offer instant</w:t>
      </w:r>
    </w:p>
    <w:p w14:paraId="52092A93" w14:textId="77777777" w:rsidR="009B6B36" w:rsidRPr="00611514" w:rsidRDefault="009B6B36" w:rsidP="004413B4">
      <w:pPr>
        <w:widowControl/>
        <w:rPr>
          <w:rFonts w:ascii="Arial" w:hAnsi="Arial" w:cs="Arial"/>
          <w:szCs w:val="22"/>
        </w:rPr>
      </w:pPr>
      <w:r w:rsidRPr="00611514">
        <w:rPr>
          <w:rFonts w:ascii="Arial" w:hAnsi="Arial" w:cs="Arial"/>
          <w:szCs w:val="22"/>
        </w:rPr>
        <w:t>happen next</w:t>
      </w:r>
      <w:r w:rsidRPr="00611514">
        <w:rPr>
          <w:rFonts w:ascii="Arial" w:hAnsi="Arial" w:cs="Arial"/>
          <w:szCs w:val="22"/>
        </w:rPr>
        <w:tab/>
      </w:r>
      <w:r w:rsidRPr="00611514">
        <w:rPr>
          <w:rFonts w:ascii="Arial" w:hAnsi="Arial" w:cs="Arial"/>
          <w:szCs w:val="22"/>
        </w:rPr>
        <w:tab/>
        <w:t>solutions</w:t>
      </w:r>
    </w:p>
    <w:p w14:paraId="44B3366C" w14:textId="77777777" w:rsidR="009B6B36" w:rsidRPr="00611514" w:rsidRDefault="009B6B36" w:rsidP="00640C24">
      <w:pPr>
        <w:pStyle w:val="Style0"/>
        <w:widowControl/>
        <w:jc w:val="both"/>
        <w:rPr>
          <w:rFonts w:cs="Arial"/>
          <w:b/>
          <w:sz w:val="22"/>
          <w:szCs w:val="22"/>
          <w:lang w:val="en-GB"/>
        </w:rPr>
      </w:pPr>
    </w:p>
    <w:p w14:paraId="4F2BE290" w14:textId="1E38348A" w:rsidR="009B6B36" w:rsidRPr="00611514" w:rsidRDefault="009B6B36" w:rsidP="00640C24">
      <w:pPr>
        <w:pStyle w:val="Heading6"/>
        <w:widowControl/>
        <w:shd w:val="pct15" w:color="auto" w:fill="FFFFFF"/>
        <w:rPr>
          <w:rFonts w:ascii="Arial" w:hAnsi="Arial" w:cs="Arial"/>
          <w:szCs w:val="22"/>
        </w:rPr>
      </w:pPr>
      <w:r w:rsidRPr="00611514">
        <w:rPr>
          <w:rFonts w:ascii="Arial" w:hAnsi="Arial" w:cs="Arial"/>
          <w:szCs w:val="22"/>
        </w:rPr>
        <w:t>Bullying in the Band</w:t>
      </w:r>
    </w:p>
    <w:p w14:paraId="619F8FB8" w14:textId="0A4DFBDF" w:rsidR="009B6B36" w:rsidRPr="00611514" w:rsidRDefault="009B6B36" w:rsidP="00640C24">
      <w:pPr>
        <w:pStyle w:val="BodyText"/>
        <w:widowControl/>
        <w:rPr>
          <w:rFonts w:ascii="Arial" w:hAnsi="Arial" w:cs="Arial"/>
          <w:szCs w:val="22"/>
        </w:rPr>
      </w:pPr>
      <w:r w:rsidRPr="00611514">
        <w:rPr>
          <w:rFonts w:ascii="Arial" w:hAnsi="Arial" w:cs="Arial"/>
          <w:szCs w:val="22"/>
        </w:rPr>
        <w:t xml:space="preserve">Occasionally a member of the band may accuse another member of the </w:t>
      </w:r>
      <w:r w:rsidR="00E056D2">
        <w:rPr>
          <w:rFonts w:ascii="Arial" w:hAnsi="Arial" w:cs="Arial"/>
          <w:szCs w:val="22"/>
        </w:rPr>
        <w:t>band</w:t>
      </w:r>
      <w:r w:rsidRPr="00611514">
        <w:rPr>
          <w:rFonts w:ascii="Arial" w:hAnsi="Arial" w:cs="Arial"/>
          <w:szCs w:val="22"/>
        </w:rPr>
        <w:t xml:space="preserve"> of bullying them.  Experts agree that the most important response should be to listen to them and trust them.  Even if the scenario seems trivial, it’s vital to recognise the person’s distress and treat it seriously. </w:t>
      </w:r>
    </w:p>
    <w:p w14:paraId="415964C7" w14:textId="77777777" w:rsidR="009B6B36" w:rsidRPr="00611514" w:rsidRDefault="009B6B36" w:rsidP="00640C24">
      <w:pPr>
        <w:widowControl/>
        <w:jc w:val="both"/>
        <w:rPr>
          <w:rFonts w:ascii="Arial" w:hAnsi="Arial" w:cs="Arial"/>
          <w:szCs w:val="22"/>
        </w:rPr>
      </w:pPr>
    </w:p>
    <w:p w14:paraId="1D7C0574" w14:textId="77777777" w:rsidR="009B6B36" w:rsidRPr="00611514" w:rsidRDefault="009B6B36" w:rsidP="00640C24">
      <w:pPr>
        <w:widowControl/>
        <w:jc w:val="both"/>
        <w:rPr>
          <w:rFonts w:ascii="Arial" w:hAnsi="Arial" w:cs="Arial"/>
          <w:szCs w:val="22"/>
        </w:rPr>
      </w:pPr>
      <w:r w:rsidRPr="00611514">
        <w:rPr>
          <w:rFonts w:ascii="Arial" w:hAnsi="Arial" w:cs="Arial"/>
          <w:szCs w:val="22"/>
        </w:rPr>
        <w:t xml:space="preserve">Young people find it very difficult to speak to an adult when they are being bullied and particularly to name the offender. It can be a huge relief for them to tell someone and to </w:t>
      </w:r>
      <w:r w:rsidRPr="00611514">
        <w:rPr>
          <w:rFonts w:ascii="Arial" w:hAnsi="Arial" w:cs="Arial"/>
          <w:szCs w:val="22"/>
        </w:rPr>
        <w:lastRenderedPageBreak/>
        <w:t>be listened to sympathetically and without judgement.</w:t>
      </w:r>
    </w:p>
    <w:p w14:paraId="39EA00D8" w14:textId="77777777" w:rsidR="009B6B36" w:rsidRPr="00611514" w:rsidRDefault="009B6B36" w:rsidP="00640C24">
      <w:pPr>
        <w:widowControl/>
        <w:jc w:val="both"/>
        <w:rPr>
          <w:rFonts w:ascii="Arial" w:hAnsi="Arial" w:cs="Arial"/>
          <w:szCs w:val="22"/>
        </w:rPr>
      </w:pPr>
    </w:p>
    <w:p w14:paraId="612F1FCE" w14:textId="77777777" w:rsidR="009B6B36" w:rsidRPr="00611514" w:rsidRDefault="009B6B36" w:rsidP="00640C24">
      <w:pPr>
        <w:widowControl/>
        <w:jc w:val="both"/>
        <w:rPr>
          <w:rFonts w:ascii="Arial" w:hAnsi="Arial" w:cs="Arial"/>
          <w:szCs w:val="22"/>
        </w:rPr>
      </w:pPr>
      <w:r w:rsidRPr="00611514">
        <w:rPr>
          <w:rFonts w:ascii="Arial" w:hAnsi="Arial" w:cs="Arial"/>
          <w:szCs w:val="22"/>
        </w:rPr>
        <w:t>The best way to deal with bullying is often by awareness raising.  Discussion of what constitutes bullying raises issues of how band members like to be treated and clarifies what behaviour is acceptable.  This could form part of a discussion, which could lead to setting ground rules for band members. Involving unit members in an anti-bullying policy also gives them ownership and means they are more likely to adhere to it.</w:t>
      </w:r>
    </w:p>
    <w:p w14:paraId="67E40AA9" w14:textId="77777777" w:rsidR="009B6B36" w:rsidRPr="00611514" w:rsidRDefault="009B6B36" w:rsidP="00640C24">
      <w:pPr>
        <w:widowControl/>
        <w:jc w:val="both"/>
        <w:rPr>
          <w:rFonts w:ascii="Arial" w:hAnsi="Arial" w:cs="Arial"/>
          <w:szCs w:val="22"/>
        </w:rPr>
      </w:pPr>
    </w:p>
    <w:p w14:paraId="3279D3A8" w14:textId="77777777" w:rsidR="009B6B36" w:rsidRPr="00611514" w:rsidRDefault="009B6B36" w:rsidP="00640C24">
      <w:pPr>
        <w:pStyle w:val="BodyText"/>
        <w:widowControl/>
        <w:rPr>
          <w:rFonts w:ascii="Arial" w:hAnsi="Arial" w:cs="Arial"/>
          <w:b/>
          <w:szCs w:val="22"/>
        </w:rPr>
      </w:pPr>
      <w:r w:rsidRPr="00611514">
        <w:rPr>
          <w:rFonts w:ascii="Arial" w:hAnsi="Arial" w:cs="Arial"/>
          <w:szCs w:val="22"/>
        </w:rPr>
        <w:t xml:space="preserve">It must be remembered that bullies often have problems of their own.  It is important to try and discuss the problem with them in a non-confrontational way and try and find a solution that suits all parties.  </w:t>
      </w:r>
    </w:p>
    <w:p w14:paraId="06B99AD8" w14:textId="77777777" w:rsidR="009B6B36" w:rsidRPr="00611514" w:rsidRDefault="009B6B36" w:rsidP="00640C24">
      <w:pPr>
        <w:widowControl/>
        <w:jc w:val="both"/>
        <w:rPr>
          <w:rFonts w:ascii="Arial" w:hAnsi="Arial" w:cs="Arial"/>
          <w:szCs w:val="22"/>
        </w:rPr>
      </w:pPr>
    </w:p>
    <w:p w14:paraId="1975F689" w14:textId="77777777" w:rsidR="009B6B36" w:rsidRPr="00611514" w:rsidRDefault="009B6B36" w:rsidP="00640C24">
      <w:pPr>
        <w:widowControl/>
        <w:jc w:val="both"/>
        <w:rPr>
          <w:rFonts w:ascii="Arial" w:hAnsi="Arial" w:cs="Arial"/>
          <w:szCs w:val="22"/>
        </w:rPr>
      </w:pPr>
      <w:r w:rsidRPr="00611514">
        <w:rPr>
          <w:rFonts w:ascii="Arial" w:hAnsi="Arial" w:cs="Arial"/>
          <w:szCs w:val="22"/>
        </w:rPr>
        <w:t>There are no quick fix solutions to bullying however through raising awareness and empathy band members can help curb something that blights many people’s lives.</w:t>
      </w:r>
    </w:p>
    <w:p w14:paraId="5D7FA3BC" w14:textId="77777777" w:rsidR="009B6B36" w:rsidRPr="00611514" w:rsidRDefault="009B6B36" w:rsidP="00640C24">
      <w:pPr>
        <w:pStyle w:val="Style0"/>
        <w:widowControl/>
        <w:jc w:val="both"/>
        <w:rPr>
          <w:rFonts w:cs="Arial"/>
          <w:sz w:val="22"/>
          <w:szCs w:val="22"/>
          <w:lang w:val="en-GB"/>
        </w:rPr>
      </w:pPr>
    </w:p>
    <w:p w14:paraId="04B94575"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Remember adults too can be victims of bullies or even be the bully – the same strategy applies.</w:t>
      </w:r>
    </w:p>
    <w:p w14:paraId="52AA4B08" w14:textId="77777777" w:rsidR="009B6B36" w:rsidRPr="00611514" w:rsidRDefault="009B6B36" w:rsidP="00640C24">
      <w:pPr>
        <w:pStyle w:val="Style0"/>
        <w:widowControl/>
        <w:jc w:val="both"/>
        <w:rPr>
          <w:rFonts w:cs="Arial"/>
          <w:sz w:val="22"/>
          <w:szCs w:val="22"/>
          <w:lang w:val="en-GB"/>
        </w:rPr>
      </w:pPr>
    </w:p>
    <w:p w14:paraId="1B7E8BCB" w14:textId="1A249F20" w:rsidR="009B6B36" w:rsidRPr="004413B4" w:rsidRDefault="009B6B36" w:rsidP="004413B4">
      <w:pPr>
        <w:pStyle w:val="Style0"/>
        <w:widowControl/>
        <w:shd w:val="clear" w:color="auto" w:fill="C0C0C0"/>
        <w:jc w:val="both"/>
        <w:rPr>
          <w:rFonts w:cs="Arial"/>
          <w:b/>
          <w:sz w:val="22"/>
          <w:szCs w:val="22"/>
          <w:lang w:val="en-GB"/>
        </w:rPr>
      </w:pPr>
      <w:r w:rsidRPr="00611514">
        <w:rPr>
          <w:rFonts w:cs="Arial"/>
          <w:b/>
          <w:sz w:val="22"/>
          <w:szCs w:val="22"/>
          <w:lang w:val="en-GB"/>
        </w:rPr>
        <w:t>Child Protection and Disclosure</w:t>
      </w:r>
    </w:p>
    <w:p w14:paraId="60C5AF3B"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It is extremely unlikely in your role in the activity that you will experience at first hand child abuse and disclosures of child abuse but if you do it needs to be handled sensitively and well. Prepare yourself as much as you can for this situation. </w:t>
      </w:r>
    </w:p>
    <w:p w14:paraId="1AE04506" w14:textId="77777777" w:rsidR="009B6B36" w:rsidRPr="00611514" w:rsidRDefault="009B6B36" w:rsidP="00640C24">
      <w:pPr>
        <w:pStyle w:val="Style0"/>
        <w:widowControl/>
        <w:jc w:val="both"/>
        <w:rPr>
          <w:rFonts w:cs="Arial"/>
          <w:sz w:val="22"/>
          <w:szCs w:val="22"/>
          <w:lang w:val="en-GB"/>
        </w:rPr>
      </w:pPr>
    </w:p>
    <w:p w14:paraId="28C4C1CF"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You have a duty to follow through any concerns you have.  You should share any concerns you have with an appropriate person if you have had to act quickly and telephone the police or social services/social work department. </w:t>
      </w:r>
    </w:p>
    <w:p w14:paraId="1F4BF8BE" w14:textId="77777777" w:rsidR="009B6B36" w:rsidRPr="00611514" w:rsidRDefault="009B6B36" w:rsidP="00640C24">
      <w:pPr>
        <w:pStyle w:val="Style0"/>
        <w:widowControl/>
        <w:jc w:val="both"/>
        <w:rPr>
          <w:rFonts w:cs="Arial"/>
          <w:sz w:val="22"/>
          <w:szCs w:val="22"/>
          <w:lang w:val="en-GB"/>
        </w:rPr>
      </w:pPr>
    </w:p>
    <w:p w14:paraId="4AEC9F89" w14:textId="1D32AA14" w:rsidR="009B6B36" w:rsidRPr="00DB5AE3" w:rsidRDefault="009B6B36" w:rsidP="00640C24">
      <w:pPr>
        <w:pStyle w:val="Style0"/>
        <w:widowControl/>
        <w:jc w:val="both"/>
        <w:rPr>
          <w:rFonts w:cs="Arial"/>
          <w:sz w:val="22"/>
          <w:szCs w:val="22"/>
          <w:u w:val="single"/>
          <w:lang w:val="en-GB"/>
        </w:rPr>
      </w:pPr>
      <w:r w:rsidRPr="00611514">
        <w:rPr>
          <w:rFonts w:cs="Arial"/>
          <w:sz w:val="22"/>
          <w:szCs w:val="22"/>
          <w:u w:val="single"/>
          <w:lang w:val="en-GB"/>
        </w:rPr>
        <w:t>Dealing with abuse disclosures from young people and adults</w:t>
      </w:r>
    </w:p>
    <w:p w14:paraId="72B12EDF"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The number of children and adults who are abused is a small percentage of the total population, but whenever abuse occurs this is not acceptable.</w:t>
      </w:r>
    </w:p>
    <w:p w14:paraId="126014A1" w14:textId="77777777" w:rsidR="009B6B36" w:rsidRPr="00611514" w:rsidRDefault="009B6B36" w:rsidP="00640C24">
      <w:pPr>
        <w:pStyle w:val="Style0"/>
        <w:widowControl/>
        <w:jc w:val="both"/>
        <w:rPr>
          <w:rFonts w:cs="Arial"/>
          <w:sz w:val="22"/>
          <w:szCs w:val="22"/>
          <w:lang w:val="en-GB"/>
        </w:rPr>
      </w:pPr>
    </w:p>
    <w:p w14:paraId="0B042275"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Occasionally, children do abuse other children particularly verbally or physically.  </w:t>
      </w:r>
    </w:p>
    <w:p w14:paraId="38AA9E4C" w14:textId="77777777" w:rsidR="009B6B36" w:rsidRPr="00611514" w:rsidRDefault="009B6B36" w:rsidP="00640C24">
      <w:pPr>
        <w:pStyle w:val="Style0"/>
        <w:widowControl/>
        <w:jc w:val="both"/>
        <w:rPr>
          <w:rFonts w:cs="Arial"/>
          <w:sz w:val="22"/>
          <w:szCs w:val="22"/>
          <w:u w:val="single"/>
          <w:lang w:val="en-GB"/>
        </w:rPr>
      </w:pPr>
    </w:p>
    <w:p w14:paraId="04FC71FE" w14:textId="77777777" w:rsidR="00762B83" w:rsidRDefault="00762B83" w:rsidP="00640C24">
      <w:pPr>
        <w:pStyle w:val="Style0"/>
        <w:widowControl/>
        <w:jc w:val="both"/>
        <w:rPr>
          <w:rFonts w:cs="Arial"/>
          <w:sz w:val="22"/>
          <w:szCs w:val="22"/>
          <w:u w:val="single"/>
          <w:lang w:val="en-GB"/>
        </w:rPr>
      </w:pPr>
    </w:p>
    <w:p w14:paraId="624B87CF" w14:textId="6F860F0E" w:rsidR="005609C5" w:rsidRPr="002C7AFA" w:rsidRDefault="009B6B36" w:rsidP="00640C24">
      <w:pPr>
        <w:pStyle w:val="Style0"/>
        <w:widowControl/>
        <w:jc w:val="both"/>
        <w:rPr>
          <w:rFonts w:cs="Arial"/>
          <w:sz w:val="22"/>
          <w:szCs w:val="22"/>
          <w:u w:val="single"/>
          <w:lang w:val="en-GB"/>
        </w:rPr>
      </w:pPr>
      <w:r w:rsidRPr="00611514">
        <w:rPr>
          <w:rFonts w:cs="Arial"/>
          <w:sz w:val="22"/>
          <w:szCs w:val="22"/>
          <w:u w:val="single"/>
          <w:lang w:val="en-GB"/>
        </w:rPr>
        <w:t>If abuse is suspected</w:t>
      </w:r>
    </w:p>
    <w:p w14:paraId="06A60803"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If you suspect:</w:t>
      </w:r>
    </w:p>
    <w:p w14:paraId="2A8E1F93" w14:textId="77777777" w:rsidR="007B04ED" w:rsidRPr="00611514" w:rsidRDefault="007B04ED" w:rsidP="00640C24">
      <w:pPr>
        <w:pStyle w:val="Style0"/>
        <w:widowControl/>
        <w:tabs>
          <w:tab w:val="left" w:pos="0"/>
        </w:tabs>
        <w:jc w:val="both"/>
        <w:rPr>
          <w:rFonts w:cs="Arial"/>
          <w:sz w:val="22"/>
          <w:szCs w:val="22"/>
          <w:lang w:val="en-GB"/>
        </w:rPr>
      </w:pPr>
      <w:r w:rsidRPr="00611514">
        <w:rPr>
          <w:rFonts w:cs="Arial"/>
          <w:sz w:val="22"/>
          <w:szCs w:val="22"/>
          <w:lang w:val="en-GB"/>
        </w:rPr>
        <w:t>a</w:t>
      </w:r>
      <w:r w:rsidR="009B6B36" w:rsidRPr="00611514">
        <w:rPr>
          <w:rFonts w:cs="Arial"/>
          <w:sz w:val="22"/>
          <w:szCs w:val="22"/>
          <w:lang w:val="en-GB"/>
        </w:rPr>
        <w:t xml:space="preserve"> person in your band is being abused; </w:t>
      </w:r>
    </w:p>
    <w:p w14:paraId="295E24FE" w14:textId="77777777" w:rsidR="009B6B36" w:rsidRPr="00611514" w:rsidRDefault="009B6B36" w:rsidP="00640C24">
      <w:pPr>
        <w:pStyle w:val="Style0"/>
        <w:widowControl/>
        <w:tabs>
          <w:tab w:val="left" w:pos="0"/>
        </w:tabs>
        <w:jc w:val="both"/>
        <w:rPr>
          <w:rFonts w:cs="Arial"/>
          <w:sz w:val="22"/>
          <w:szCs w:val="22"/>
          <w:lang w:val="en-GB"/>
        </w:rPr>
      </w:pPr>
      <w:r w:rsidRPr="00611514">
        <w:rPr>
          <w:rFonts w:cs="Arial"/>
          <w:sz w:val="22"/>
          <w:szCs w:val="22"/>
          <w:lang w:val="en-GB"/>
        </w:rPr>
        <w:t>or</w:t>
      </w:r>
    </w:p>
    <w:p w14:paraId="1BBDEEE8" w14:textId="77777777" w:rsidR="009B6B36" w:rsidRPr="00611514" w:rsidRDefault="007B04ED" w:rsidP="00640C24">
      <w:pPr>
        <w:pStyle w:val="Style0"/>
        <w:widowControl/>
        <w:tabs>
          <w:tab w:val="left" w:pos="0"/>
        </w:tabs>
        <w:jc w:val="both"/>
        <w:rPr>
          <w:rFonts w:cs="Arial"/>
          <w:sz w:val="22"/>
          <w:szCs w:val="22"/>
          <w:lang w:val="en-GB"/>
        </w:rPr>
      </w:pPr>
      <w:r w:rsidRPr="00611514">
        <w:rPr>
          <w:rFonts w:cs="Arial"/>
          <w:sz w:val="22"/>
          <w:szCs w:val="22"/>
          <w:lang w:val="en-GB"/>
        </w:rPr>
        <w:t>a</w:t>
      </w:r>
      <w:r w:rsidR="009B6B36" w:rsidRPr="00611514">
        <w:rPr>
          <w:rFonts w:cs="Arial"/>
          <w:sz w:val="22"/>
          <w:szCs w:val="22"/>
          <w:lang w:val="en-GB"/>
        </w:rPr>
        <w:t>n adult who is working with the unit is an abuser</w:t>
      </w:r>
      <w:r w:rsidRPr="00611514">
        <w:rPr>
          <w:rFonts w:cs="Arial"/>
          <w:sz w:val="22"/>
          <w:szCs w:val="22"/>
          <w:lang w:val="en-GB"/>
        </w:rPr>
        <w:t>,</w:t>
      </w:r>
    </w:p>
    <w:p w14:paraId="6082EA75" w14:textId="77777777" w:rsidR="009B6B36" w:rsidRPr="00611514" w:rsidRDefault="007B04ED" w:rsidP="00640C24">
      <w:pPr>
        <w:pStyle w:val="Style0"/>
        <w:widowControl/>
        <w:tabs>
          <w:tab w:val="left" w:pos="360"/>
        </w:tabs>
        <w:jc w:val="both"/>
        <w:rPr>
          <w:rFonts w:cs="Arial"/>
          <w:sz w:val="22"/>
          <w:szCs w:val="22"/>
          <w:lang w:val="en-GB"/>
        </w:rPr>
      </w:pPr>
      <w:r w:rsidRPr="00611514">
        <w:rPr>
          <w:rFonts w:cs="Arial"/>
          <w:sz w:val="22"/>
          <w:szCs w:val="22"/>
          <w:lang w:val="en-GB"/>
        </w:rPr>
        <w:t>y</w:t>
      </w:r>
      <w:r w:rsidR="009B6B36" w:rsidRPr="00611514">
        <w:rPr>
          <w:rFonts w:cs="Arial"/>
          <w:sz w:val="22"/>
          <w:szCs w:val="22"/>
          <w:lang w:val="en-GB"/>
        </w:rPr>
        <w:t>ou should consult with an appropriate person or organisation such as the NSPCC or Childline</w:t>
      </w:r>
      <w:r w:rsidR="005609C5" w:rsidRPr="00611514">
        <w:rPr>
          <w:rFonts w:cs="Arial"/>
          <w:sz w:val="22"/>
          <w:szCs w:val="22"/>
          <w:lang w:val="en-GB"/>
        </w:rPr>
        <w:t xml:space="preserve"> and inform the Designated Safeguarding Lead in the Band, or in BYBA. The LADO</w:t>
      </w:r>
      <w:r w:rsidR="005B30E4" w:rsidRPr="00611514">
        <w:rPr>
          <w:rFonts w:cs="Arial"/>
          <w:sz w:val="22"/>
          <w:szCs w:val="22"/>
          <w:lang w:val="en-GB"/>
        </w:rPr>
        <w:t xml:space="preserve"> (Local Area Designated Officer)</w:t>
      </w:r>
      <w:r w:rsidR="005609C5" w:rsidRPr="00611514">
        <w:rPr>
          <w:rFonts w:cs="Arial"/>
          <w:sz w:val="22"/>
          <w:szCs w:val="22"/>
          <w:lang w:val="en-GB"/>
        </w:rPr>
        <w:t xml:space="preserve"> is also to be used in these circumstances.</w:t>
      </w:r>
    </w:p>
    <w:p w14:paraId="7FCD4100"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In a life-threatening situation, or if you personally witness an abusive act, you should inform the statutory authorities, for example the police, social services or NSPCC in the same way as any other member of the public. </w:t>
      </w:r>
    </w:p>
    <w:p w14:paraId="0043A779"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The police have the power, through legislation, to prosecute adults and children who abuse.</w:t>
      </w:r>
    </w:p>
    <w:p w14:paraId="3E7C73D8"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Social services, social work departments, the police, education authorities and health services, together with other social care organisations, work together very closely to promote the welfare of children and to protect them. Try to call them in office hours unless it is a serious emergency where a child could be harmed further.</w:t>
      </w:r>
    </w:p>
    <w:p w14:paraId="477509B9" w14:textId="77777777" w:rsidR="009B6B36" w:rsidRPr="00611514" w:rsidRDefault="009B6B36" w:rsidP="00640C24">
      <w:pPr>
        <w:pStyle w:val="Style0"/>
        <w:widowControl/>
        <w:jc w:val="both"/>
        <w:rPr>
          <w:rFonts w:cs="Arial"/>
          <w:sz w:val="22"/>
          <w:szCs w:val="22"/>
          <w:lang w:val="en-GB"/>
        </w:rPr>
      </w:pPr>
    </w:p>
    <w:p w14:paraId="7002E7C7"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It is these groups of professional people who jointly decide if abuse has occurred and what action to take. It is not your role to diagnose abuse. The following are observable signs of possible abuse; you may find this knowledge helpful if you have any concerns.</w:t>
      </w:r>
    </w:p>
    <w:p w14:paraId="3A82BAE0" w14:textId="77777777" w:rsidR="009B6B36" w:rsidRPr="00611514" w:rsidRDefault="009B6B36" w:rsidP="00640C24">
      <w:pPr>
        <w:pStyle w:val="Style0"/>
        <w:widowControl/>
        <w:jc w:val="both"/>
        <w:rPr>
          <w:rFonts w:cs="Arial"/>
          <w:sz w:val="22"/>
          <w:szCs w:val="22"/>
          <w:lang w:val="en-GB"/>
        </w:rPr>
      </w:pPr>
    </w:p>
    <w:p w14:paraId="15829E6B" w14:textId="23EB02C0"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The following list is not exhaustive and some of the observable factors may be the symptom of another causes such physical illness or disability.</w:t>
      </w:r>
    </w:p>
    <w:p w14:paraId="4F042FFC" w14:textId="77777777" w:rsidR="007B04ED" w:rsidRPr="00611514" w:rsidRDefault="007B04ED" w:rsidP="00640C24">
      <w:pPr>
        <w:pStyle w:val="Style0"/>
        <w:widowControl/>
        <w:jc w:val="both"/>
        <w:rPr>
          <w:rFonts w:cs="Arial"/>
          <w:sz w:val="22"/>
          <w:szCs w:val="22"/>
          <w:lang w:val="en-GB"/>
        </w:rPr>
      </w:pPr>
    </w:p>
    <w:p w14:paraId="6EB1AA77" w14:textId="77777777" w:rsidR="009B6B36" w:rsidRPr="00611514" w:rsidRDefault="009B6B36" w:rsidP="00640C24">
      <w:pPr>
        <w:pStyle w:val="Style0"/>
        <w:widowControl/>
        <w:jc w:val="both"/>
        <w:rPr>
          <w:rFonts w:cs="Arial"/>
          <w:sz w:val="22"/>
          <w:szCs w:val="22"/>
          <w:u w:val="single"/>
          <w:lang w:val="en-GB"/>
        </w:rPr>
      </w:pPr>
      <w:r w:rsidRPr="00611514">
        <w:rPr>
          <w:rFonts w:cs="Arial"/>
          <w:sz w:val="22"/>
          <w:szCs w:val="22"/>
          <w:u w:val="single"/>
          <w:lang w:val="en-GB"/>
        </w:rPr>
        <w:t>Neglect</w:t>
      </w:r>
    </w:p>
    <w:p w14:paraId="30E581DB" w14:textId="77777777" w:rsidR="009B6B36" w:rsidRPr="00611514" w:rsidRDefault="009B6B36" w:rsidP="00640C24">
      <w:pPr>
        <w:pStyle w:val="Style0"/>
        <w:widowControl/>
        <w:numPr>
          <w:ilvl w:val="0"/>
          <w:numId w:val="28"/>
        </w:numPr>
        <w:tabs>
          <w:tab w:val="left" w:pos="0"/>
        </w:tabs>
        <w:ind w:left="360"/>
        <w:jc w:val="both"/>
        <w:rPr>
          <w:rFonts w:cs="Arial"/>
          <w:sz w:val="22"/>
          <w:szCs w:val="22"/>
          <w:lang w:val="en-GB"/>
        </w:rPr>
      </w:pPr>
      <w:r w:rsidRPr="00611514">
        <w:rPr>
          <w:rFonts w:cs="Arial"/>
          <w:sz w:val="22"/>
          <w:szCs w:val="22"/>
          <w:lang w:val="en-GB"/>
        </w:rPr>
        <w:t>Child looks neglected, dirty clothes, poor personal hygiene</w:t>
      </w:r>
    </w:p>
    <w:p w14:paraId="6FB37450" w14:textId="77777777" w:rsidR="009B6B36" w:rsidRPr="00611514" w:rsidRDefault="009B6B36" w:rsidP="00640C24">
      <w:pPr>
        <w:pStyle w:val="Style0"/>
        <w:widowControl/>
        <w:numPr>
          <w:ilvl w:val="0"/>
          <w:numId w:val="28"/>
        </w:numPr>
        <w:tabs>
          <w:tab w:val="left" w:pos="0"/>
        </w:tabs>
        <w:ind w:left="360"/>
        <w:jc w:val="both"/>
        <w:rPr>
          <w:rFonts w:cs="Arial"/>
          <w:sz w:val="22"/>
          <w:szCs w:val="22"/>
          <w:lang w:val="en-GB"/>
        </w:rPr>
      </w:pPr>
      <w:r w:rsidRPr="00611514">
        <w:rPr>
          <w:rFonts w:cs="Arial"/>
          <w:sz w:val="22"/>
          <w:szCs w:val="22"/>
          <w:lang w:val="en-GB"/>
        </w:rPr>
        <w:t>Dressed inappropriately for the weather, eg summer clothes in winter.</w:t>
      </w:r>
    </w:p>
    <w:p w14:paraId="52822563" w14:textId="77777777" w:rsidR="009B6B36" w:rsidRPr="00611514" w:rsidRDefault="009B6B36" w:rsidP="00640C24">
      <w:pPr>
        <w:pStyle w:val="Style0"/>
        <w:widowControl/>
        <w:numPr>
          <w:ilvl w:val="0"/>
          <w:numId w:val="28"/>
        </w:numPr>
        <w:tabs>
          <w:tab w:val="left" w:pos="0"/>
        </w:tabs>
        <w:ind w:left="360"/>
        <w:jc w:val="both"/>
        <w:rPr>
          <w:rFonts w:cs="Arial"/>
          <w:sz w:val="22"/>
          <w:szCs w:val="22"/>
          <w:lang w:val="en-GB"/>
        </w:rPr>
      </w:pPr>
      <w:r w:rsidRPr="00611514">
        <w:rPr>
          <w:rFonts w:cs="Arial"/>
          <w:sz w:val="22"/>
          <w:szCs w:val="22"/>
          <w:lang w:val="en-GB"/>
        </w:rPr>
        <w:t>Is failing to thrive i.e. small for their age</w:t>
      </w:r>
    </w:p>
    <w:p w14:paraId="65E11869" w14:textId="77777777" w:rsidR="009B6B36" w:rsidRPr="00611514" w:rsidRDefault="009B6B36" w:rsidP="00640C24">
      <w:pPr>
        <w:pStyle w:val="Style0"/>
        <w:widowControl/>
        <w:numPr>
          <w:ilvl w:val="0"/>
          <w:numId w:val="28"/>
        </w:numPr>
        <w:tabs>
          <w:tab w:val="left" w:pos="0"/>
        </w:tabs>
        <w:ind w:left="360"/>
        <w:jc w:val="both"/>
        <w:rPr>
          <w:rFonts w:cs="Arial"/>
          <w:sz w:val="22"/>
          <w:szCs w:val="22"/>
          <w:lang w:val="en-GB"/>
        </w:rPr>
      </w:pPr>
      <w:r w:rsidRPr="00611514">
        <w:rPr>
          <w:rFonts w:cs="Arial"/>
          <w:sz w:val="22"/>
          <w:szCs w:val="22"/>
          <w:lang w:val="en-GB"/>
        </w:rPr>
        <w:t>Persistent diarrhoea.</w:t>
      </w:r>
    </w:p>
    <w:p w14:paraId="07725EFF" w14:textId="77777777" w:rsidR="009B6B36" w:rsidRPr="00611514" w:rsidRDefault="009B6B36" w:rsidP="00640C24">
      <w:pPr>
        <w:pStyle w:val="Style0"/>
        <w:widowControl/>
        <w:numPr>
          <w:ilvl w:val="0"/>
          <w:numId w:val="28"/>
        </w:numPr>
        <w:tabs>
          <w:tab w:val="left" w:pos="0"/>
        </w:tabs>
        <w:ind w:left="360"/>
        <w:jc w:val="both"/>
        <w:rPr>
          <w:rFonts w:cs="Arial"/>
          <w:sz w:val="22"/>
          <w:szCs w:val="22"/>
          <w:lang w:val="en-GB"/>
        </w:rPr>
      </w:pPr>
      <w:r w:rsidRPr="00611514">
        <w:rPr>
          <w:rFonts w:cs="Arial"/>
          <w:sz w:val="22"/>
          <w:szCs w:val="22"/>
          <w:lang w:val="en-GB"/>
        </w:rPr>
        <w:t>Always hungry.</w:t>
      </w:r>
    </w:p>
    <w:p w14:paraId="49B310DD" w14:textId="77777777" w:rsidR="009B6B36" w:rsidRPr="00611514" w:rsidRDefault="009B6B36" w:rsidP="00640C24">
      <w:pPr>
        <w:pStyle w:val="Style0"/>
        <w:widowControl/>
        <w:numPr>
          <w:ilvl w:val="0"/>
          <w:numId w:val="28"/>
        </w:numPr>
        <w:tabs>
          <w:tab w:val="left" w:pos="0"/>
        </w:tabs>
        <w:ind w:left="360"/>
        <w:jc w:val="both"/>
        <w:rPr>
          <w:rFonts w:cs="Arial"/>
          <w:sz w:val="22"/>
          <w:szCs w:val="22"/>
          <w:lang w:val="en-GB"/>
        </w:rPr>
      </w:pPr>
      <w:r w:rsidRPr="00611514">
        <w:rPr>
          <w:rFonts w:cs="Arial"/>
          <w:sz w:val="22"/>
          <w:szCs w:val="22"/>
          <w:lang w:val="en-GB"/>
        </w:rPr>
        <w:t xml:space="preserve">A reluctance to go home at the end of the </w:t>
      </w:r>
      <w:r w:rsidR="005609C5" w:rsidRPr="00611514">
        <w:rPr>
          <w:rFonts w:cs="Arial"/>
          <w:sz w:val="22"/>
          <w:szCs w:val="22"/>
          <w:lang w:val="en-GB"/>
        </w:rPr>
        <w:t xml:space="preserve"> </w:t>
      </w:r>
      <w:r w:rsidRPr="00611514">
        <w:rPr>
          <w:rFonts w:cs="Arial"/>
          <w:sz w:val="22"/>
          <w:szCs w:val="22"/>
          <w:lang w:val="en-GB"/>
        </w:rPr>
        <w:t>meeting.</w:t>
      </w:r>
    </w:p>
    <w:p w14:paraId="2C093FDE" w14:textId="1513EE86" w:rsidR="002C7AFA" w:rsidRPr="00DB5AE3" w:rsidRDefault="009B6B36" w:rsidP="00640C24">
      <w:pPr>
        <w:pStyle w:val="Style0"/>
        <w:widowControl/>
        <w:numPr>
          <w:ilvl w:val="0"/>
          <w:numId w:val="28"/>
        </w:numPr>
        <w:tabs>
          <w:tab w:val="left" w:pos="0"/>
        </w:tabs>
        <w:ind w:left="360"/>
        <w:jc w:val="both"/>
        <w:rPr>
          <w:rFonts w:cs="Arial"/>
          <w:sz w:val="22"/>
          <w:szCs w:val="22"/>
          <w:lang w:val="en-GB"/>
        </w:rPr>
      </w:pPr>
      <w:r w:rsidRPr="00611514">
        <w:rPr>
          <w:rFonts w:cs="Arial"/>
          <w:sz w:val="22"/>
          <w:szCs w:val="22"/>
          <w:lang w:val="en-GB"/>
        </w:rPr>
        <w:t>Generally, never very well</w:t>
      </w:r>
      <w:r w:rsidR="007B04ED" w:rsidRPr="00611514">
        <w:rPr>
          <w:rFonts w:cs="Arial"/>
          <w:sz w:val="22"/>
          <w:szCs w:val="22"/>
          <w:lang w:val="en-GB"/>
        </w:rPr>
        <w:t>.</w:t>
      </w:r>
    </w:p>
    <w:p w14:paraId="379BF24E" w14:textId="77777777" w:rsidR="002C7AFA" w:rsidRPr="00611514" w:rsidRDefault="002C7AFA" w:rsidP="00640C24">
      <w:pPr>
        <w:pStyle w:val="Style0"/>
        <w:widowControl/>
        <w:jc w:val="both"/>
        <w:rPr>
          <w:rFonts w:cs="Arial"/>
          <w:sz w:val="22"/>
          <w:szCs w:val="22"/>
          <w:lang w:val="en-GB"/>
        </w:rPr>
      </w:pPr>
    </w:p>
    <w:p w14:paraId="70255644" w14:textId="77777777" w:rsidR="009B6B36" w:rsidRPr="00611514" w:rsidRDefault="009B6B36" w:rsidP="00640C24">
      <w:pPr>
        <w:pStyle w:val="Style0"/>
        <w:widowControl/>
        <w:jc w:val="both"/>
        <w:rPr>
          <w:rFonts w:cs="Arial"/>
          <w:sz w:val="22"/>
          <w:szCs w:val="22"/>
          <w:u w:val="single"/>
          <w:lang w:val="en-GB"/>
        </w:rPr>
      </w:pPr>
      <w:r w:rsidRPr="00611514">
        <w:rPr>
          <w:rFonts w:cs="Arial"/>
          <w:sz w:val="22"/>
          <w:szCs w:val="22"/>
          <w:u w:val="single"/>
          <w:lang w:val="en-GB"/>
        </w:rPr>
        <w:lastRenderedPageBreak/>
        <w:t>Physical abuse</w:t>
      </w:r>
    </w:p>
    <w:p w14:paraId="636B6AEF" w14:textId="77777777" w:rsidR="009B6B36" w:rsidRPr="00611514" w:rsidRDefault="009B6B36" w:rsidP="00640C24">
      <w:pPr>
        <w:pStyle w:val="Style0"/>
        <w:widowControl/>
        <w:numPr>
          <w:ilvl w:val="0"/>
          <w:numId w:val="29"/>
        </w:numPr>
        <w:tabs>
          <w:tab w:val="left" w:pos="360"/>
        </w:tabs>
        <w:jc w:val="both"/>
        <w:rPr>
          <w:rFonts w:cs="Arial"/>
          <w:sz w:val="22"/>
          <w:szCs w:val="22"/>
          <w:lang w:val="en-GB"/>
        </w:rPr>
      </w:pPr>
      <w:r w:rsidRPr="00611514">
        <w:rPr>
          <w:rFonts w:cs="Arial"/>
          <w:sz w:val="22"/>
          <w:szCs w:val="22"/>
          <w:lang w:val="en-GB"/>
        </w:rPr>
        <w:t>Continual appearance of bruising or injuries such as black eyes, burns in unusual places</w:t>
      </w:r>
      <w:r w:rsidRPr="00611514">
        <w:rPr>
          <w:rFonts w:cs="Arial"/>
          <w:b/>
          <w:sz w:val="22"/>
          <w:szCs w:val="22"/>
          <w:lang w:val="en-GB"/>
        </w:rPr>
        <w:t xml:space="preserve"> </w:t>
      </w:r>
      <w:r w:rsidRPr="00611514">
        <w:rPr>
          <w:rFonts w:cs="Arial"/>
          <w:sz w:val="22"/>
          <w:szCs w:val="22"/>
          <w:lang w:val="en-GB"/>
        </w:rPr>
        <w:t>or injuries that appear inconsistent with the explanation</w:t>
      </w:r>
    </w:p>
    <w:p w14:paraId="2AF232F5" w14:textId="77777777" w:rsidR="009B6B36" w:rsidRPr="00611514" w:rsidRDefault="009B6B36" w:rsidP="00640C24">
      <w:pPr>
        <w:pStyle w:val="Style0"/>
        <w:widowControl/>
        <w:numPr>
          <w:ilvl w:val="0"/>
          <w:numId w:val="29"/>
        </w:numPr>
        <w:jc w:val="both"/>
        <w:rPr>
          <w:rFonts w:cs="Arial"/>
          <w:sz w:val="22"/>
          <w:szCs w:val="22"/>
          <w:lang w:val="en-GB"/>
        </w:rPr>
      </w:pPr>
      <w:r w:rsidRPr="00611514">
        <w:rPr>
          <w:rFonts w:cs="Arial"/>
          <w:sz w:val="22"/>
          <w:szCs w:val="22"/>
          <w:lang w:val="en-GB"/>
        </w:rPr>
        <w:t xml:space="preserve">Shaped bruises (like an object which is recognisable), finger marks or hand marks on the body, bite marks, </w:t>
      </w:r>
    </w:p>
    <w:p w14:paraId="2899BC91" w14:textId="77777777" w:rsidR="009B6B36" w:rsidRPr="00611514" w:rsidRDefault="009B6B36" w:rsidP="00640C24">
      <w:pPr>
        <w:pStyle w:val="Style0"/>
        <w:widowControl/>
        <w:numPr>
          <w:ilvl w:val="0"/>
          <w:numId w:val="29"/>
        </w:numPr>
        <w:jc w:val="both"/>
        <w:rPr>
          <w:rFonts w:cs="Arial"/>
          <w:sz w:val="22"/>
          <w:szCs w:val="22"/>
          <w:lang w:val="en-GB"/>
        </w:rPr>
      </w:pPr>
      <w:r w:rsidRPr="00611514">
        <w:rPr>
          <w:rFonts w:cs="Arial"/>
          <w:sz w:val="22"/>
          <w:szCs w:val="22"/>
          <w:lang w:val="en-GB"/>
        </w:rPr>
        <w:t>Fractures, broken bones</w:t>
      </w:r>
    </w:p>
    <w:p w14:paraId="2CE3DF2B" w14:textId="77777777" w:rsidR="009B6B36" w:rsidRPr="00611514" w:rsidRDefault="009B6B36" w:rsidP="00640C24">
      <w:pPr>
        <w:pStyle w:val="Style0"/>
        <w:widowControl/>
        <w:numPr>
          <w:ilvl w:val="0"/>
          <w:numId w:val="29"/>
        </w:numPr>
        <w:tabs>
          <w:tab w:val="left" w:pos="360"/>
        </w:tabs>
        <w:jc w:val="both"/>
        <w:rPr>
          <w:rFonts w:cs="Arial"/>
          <w:sz w:val="22"/>
          <w:szCs w:val="22"/>
          <w:lang w:val="en-GB"/>
        </w:rPr>
      </w:pPr>
      <w:r w:rsidRPr="00611514">
        <w:rPr>
          <w:rFonts w:cs="Arial"/>
          <w:sz w:val="22"/>
          <w:szCs w:val="22"/>
          <w:lang w:val="en-GB"/>
        </w:rPr>
        <w:t>Injuries that appear inconsistent with the reasons given for their cause</w:t>
      </w:r>
    </w:p>
    <w:p w14:paraId="3CF53BF4" w14:textId="77777777" w:rsidR="005609C5" w:rsidRPr="00611514" w:rsidRDefault="005609C5" w:rsidP="00640C24">
      <w:pPr>
        <w:pStyle w:val="Style0"/>
        <w:widowControl/>
        <w:numPr>
          <w:ilvl w:val="0"/>
          <w:numId w:val="29"/>
        </w:numPr>
        <w:tabs>
          <w:tab w:val="left" w:pos="360"/>
        </w:tabs>
        <w:jc w:val="both"/>
        <w:rPr>
          <w:rFonts w:cs="Arial"/>
          <w:sz w:val="22"/>
          <w:szCs w:val="22"/>
          <w:lang w:val="en-GB"/>
        </w:rPr>
      </w:pPr>
      <w:r w:rsidRPr="00611514">
        <w:rPr>
          <w:rFonts w:cs="Arial"/>
          <w:sz w:val="22"/>
          <w:szCs w:val="22"/>
          <w:lang w:val="en-GB"/>
        </w:rPr>
        <w:t>Deliberate poisoning, burns, scalds</w:t>
      </w:r>
    </w:p>
    <w:p w14:paraId="2709D67C" w14:textId="77777777" w:rsidR="005609C5" w:rsidRPr="00611514" w:rsidRDefault="005609C5" w:rsidP="00640C24">
      <w:pPr>
        <w:pStyle w:val="Style0"/>
        <w:widowControl/>
        <w:numPr>
          <w:ilvl w:val="0"/>
          <w:numId w:val="29"/>
        </w:numPr>
        <w:tabs>
          <w:tab w:val="left" w:pos="360"/>
        </w:tabs>
        <w:jc w:val="both"/>
        <w:rPr>
          <w:rFonts w:cs="Arial"/>
          <w:sz w:val="22"/>
          <w:szCs w:val="22"/>
          <w:lang w:val="en-GB"/>
        </w:rPr>
      </w:pPr>
      <w:r w:rsidRPr="00611514">
        <w:rPr>
          <w:rFonts w:cs="Arial"/>
          <w:sz w:val="22"/>
          <w:szCs w:val="22"/>
          <w:lang w:val="en-GB"/>
        </w:rPr>
        <w:t>Fabricated illness - a child is presented with an illness that is made up by the adult in charge. Signs are exaggerating a real illness or symptoms, or inducing physical illness</w:t>
      </w:r>
      <w:r w:rsidR="002C4350" w:rsidRPr="00611514">
        <w:rPr>
          <w:rFonts w:cs="Arial"/>
          <w:sz w:val="22"/>
          <w:szCs w:val="22"/>
          <w:lang w:val="en-GB"/>
        </w:rPr>
        <w:t>.</w:t>
      </w:r>
    </w:p>
    <w:p w14:paraId="3F761A87" w14:textId="77777777" w:rsidR="009B6B36" w:rsidRPr="00611514" w:rsidRDefault="009B6B36" w:rsidP="00640C24">
      <w:pPr>
        <w:pStyle w:val="Style0"/>
        <w:widowControl/>
        <w:jc w:val="both"/>
        <w:rPr>
          <w:rFonts w:cs="Arial"/>
          <w:sz w:val="22"/>
          <w:szCs w:val="22"/>
          <w:lang w:val="en-GB"/>
        </w:rPr>
      </w:pPr>
    </w:p>
    <w:p w14:paraId="30E491D3" w14:textId="77777777" w:rsidR="009B6B36" w:rsidRPr="00611514" w:rsidRDefault="009B6B36" w:rsidP="00640C24">
      <w:pPr>
        <w:pStyle w:val="Style0"/>
        <w:widowControl/>
        <w:jc w:val="both"/>
        <w:rPr>
          <w:rFonts w:cs="Arial"/>
          <w:sz w:val="22"/>
          <w:szCs w:val="22"/>
          <w:u w:val="single"/>
          <w:lang w:val="en-GB"/>
        </w:rPr>
      </w:pPr>
      <w:r w:rsidRPr="00611514">
        <w:rPr>
          <w:rFonts w:cs="Arial"/>
          <w:sz w:val="22"/>
          <w:szCs w:val="22"/>
          <w:u w:val="single"/>
          <w:lang w:val="en-GB"/>
        </w:rPr>
        <w:t>Sexual abuse</w:t>
      </w:r>
    </w:p>
    <w:p w14:paraId="4BBB0AE4" w14:textId="77777777" w:rsidR="009B6B36" w:rsidRPr="00611514" w:rsidRDefault="009B6B36" w:rsidP="00A854A7">
      <w:pPr>
        <w:pStyle w:val="Style0"/>
        <w:widowControl/>
        <w:numPr>
          <w:ilvl w:val="0"/>
          <w:numId w:val="30"/>
        </w:numPr>
        <w:tabs>
          <w:tab w:val="left" w:pos="0"/>
        </w:tabs>
        <w:rPr>
          <w:rFonts w:cs="Arial"/>
          <w:sz w:val="22"/>
          <w:szCs w:val="22"/>
          <w:lang w:val="en-GB"/>
        </w:rPr>
      </w:pPr>
      <w:r w:rsidRPr="00611514">
        <w:rPr>
          <w:rFonts w:cs="Arial"/>
          <w:sz w:val="22"/>
          <w:szCs w:val="22"/>
          <w:lang w:val="en-GB"/>
        </w:rPr>
        <w:t xml:space="preserve">Inappropriate sexual knowledge </w:t>
      </w:r>
      <w:r w:rsidR="002C4350" w:rsidRPr="00611514">
        <w:rPr>
          <w:rFonts w:cs="Arial"/>
          <w:sz w:val="22"/>
          <w:szCs w:val="22"/>
          <w:lang w:val="en-GB"/>
        </w:rPr>
        <w:t>or behavio</w:t>
      </w:r>
      <w:r w:rsidR="007B04ED" w:rsidRPr="00611514">
        <w:rPr>
          <w:rFonts w:cs="Arial"/>
          <w:sz w:val="22"/>
          <w:szCs w:val="22"/>
          <w:lang w:val="en-GB"/>
        </w:rPr>
        <w:t>u</w:t>
      </w:r>
      <w:r w:rsidR="002C4350" w:rsidRPr="00611514">
        <w:rPr>
          <w:rFonts w:cs="Arial"/>
          <w:sz w:val="22"/>
          <w:szCs w:val="22"/>
          <w:lang w:val="en-GB"/>
        </w:rPr>
        <w:t>r or language</w:t>
      </w:r>
    </w:p>
    <w:p w14:paraId="619DB25B" w14:textId="77777777" w:rsidR="009B6B36" w:rsidRPr="00611514" w:rsidRDefault="009B6B36" w:rsidP="00A854A7">
      <w:pPr>
        <w:pStyle w:val="Style0"/>
        <w:widowControl/>
        <w:numPr>
          <w:ilvl w:val="0"/>
          <w:numId w:val="30"/>
        </w:numPr>
        <w:tabs>
          <w:tab w:val="left" w:pos="0"/>
        </w:tabs>
        <w:rPr>
          <w:rFonts w:cs="Arial"/>
          <w:sz w:val="22"/>
          <w:szCs w:val="22"/>
          <w:lang w:val="en-GB"/>
        </w:rPr>
      </w:pPr>
      <w:r w:rsidRPr="00611514">
        <w:rPr>
          <w:rFonts w:cs="Arial"/>
          <w:sz w:val="22"/>
          <w:szCs w:val="22"/>
          <w:lang w:val="en-GB"/>
        </w:rPr>
        <w:t>A dramatic change in the child's behaviour, including withdrawal</w:t>
      </w:r>
      <w:r w:rsidR="002C4350" w:rsidRPr="00611514">
        <w:rPr>
          <w:rFonts w:cs="Arial"/>
          <w:sz w:val="22"/>
          <w:szCs w:val="22"/>
          <w:lang w:val="en-GB"/>
        </w:rPr>
        <w:t xml:space="preserve"> or overly outgoing</w:t>
      </w:r>
    </w:p>
    <w:p w14:paraId="79D02B9D" w14:textId="77777777" w:rsidR="009B6B36" w:rsidRPr="00611514" w:rsidRDefault="009B6B36" w:rsidP="00A854A7">
      <w:pPr>
        <w:pStyle w:val="Style0"/>
        <w:widowControl/>
        <w:numPr>
          <w:ilvl w:val="0"/>
          <w:numId w:val="30"/>
        </w:numPr>
        <w:tabs>
          <w:tab w:val="left" w:pos="0"/>
        </w:tabs>
        <w:rPr>
          <w:rFonts w:cs="Arial"/>
          <w:sz w:val="22"/>
          <w:szCs w:val="22"/>
          <w:lang w:val="en-GB"/>
        </w:rPr>
      </w:pPr>
      <w:r w:rsidRPr="00611514">
        <w:rPr>
          <w:rFonts w:cs="Arial"/>
          <w:sz w:val="22"/>
          <w:szCs w:val="22"/>
          <w:lang w:val="en-GB"/>
        </w:rPr>
        <w:t>Fear of men or wary of new adults</w:t>
      </w:r>
    </w:p>
    <w:p w14:paraId="42262F14" w14:textId="77777777" w:rsidR="002C4350" w:rsidRPr="00611514" w:rsidRDefault="002C4350" w:rsidP="00A854A7">
      <w:pPr>
        <w:pStyle w:val="Style0"/>
        <w:widowControl/>
        <w:numPr>
          <w:ilvl w:val="0"/>
          <w:numId w:val="30"/>
        </w:numPr>
        <w:tabs>
          <w:tab w:val="left" w:pos="0"/>
        </w:tabs>
        <w:rPr>
          <w:rFonts w:cs="Arial"/>
          <w:sz w:val="22"/>
          <w:szCs w:val="22"/>
          <w:lang w:val="en-GB"/>
        </w:rPr>
      </w:pPr>
      <w:r w:rsidRPr="00611514">
        <w:rPr>
          <w:rFonts w:cs="Arial"/>
          <w:sz w:val="22"/>
          <w:szCs w:val="22"/>
          <w:lang w:val="en-GB"/>
        </w:rPr>
        <w:t>They may also be particularly clingy to a potential abuser</w:t>
      </w:r>
    </w:p>
    <w:p w14:paraId="4DE8F4A5" w14:textId="77777777" w:rsidR="009B6B36" w:rsidRPr="00611514" w:rsidRDefault="009B6B36" w:rsidP="00A854A7">
      <w:pPr>
        <w:pStyle w:val="Style0"/>
        <w:widowControl/>
        <w:numPr>
          <w:ilvl w:val="0"/>
          <w:numId w:val="30"/>
        </w:numPr>
        <w:tabs>
          <w:tab w:val="left" w:pos="0"/>
        </w:tabs>
        <w:rPr>
          <w:rFonts w:cs="Arial"/>
          <w:sz w:val="22"/>
          <w:szCs w:val="22"/>
          <w:lang w:val="en-GB"/>
        </w:rPr>
      </w:pPr>
      <w:r w:rsidRPr="00611514">
        <w:rPr>
          <w:rFonts w:cs="Arial"/>
          <w:sz w:val="22"/>
          <w:szCs w:val="22"/>
          <w:lang w:val="en-GB"/>
        </w:rPr>
        <w:t>Vaginal bleeding or discharge, and infections</w:t>
      </w:r>
    </w:p>
    <w:p w14:paraId="7CFE4ABC" w14:textId="77777777" w:rsidR="009B6B36" w:rsidRPr="00611514" w:rsidRDefault="009B6B36" w:rsidP="00A854A7">
      <w:pPr>
        <w:pStyle w:val="Style0"/>
        <w:widowControl/>
        <w:numPr>
          <w:ilvl w:val="0"/>
          <w:numId w:val="30"/>
        </w:numPr>
        <w:tabs>
          <w:tab w:val="left" w:pos="0"/>
        </w:tabs>
        <w:rPr>
          <w:rFonts w:cs="Arial"/>
          <w:sz w:val="22"/>
          <w:szCs w:val="22"/>
          <w:lang w:val="en-GB"/>
        </w:rPr>
      </w:pPr>
      <w:r w:rsidRPr="00611514">
        <w:rPr>
          <w:rFonts w:cs="Arial"/>
          <w:sz w:val="22"/>
          <w:szCs w:val="22"/>
          <w:lang w:val="en-GB"/>
        </w:rPr>
        <w:t>Soreness or bruising of genital areas</w:t>
      </w:r>
    </w:p>
    <w:p w14:paraId="4286049C" w14:textId="77777777" w:rsidR="005B30E4" w:rsidRPr="00611514" w:rsidRDefault="005B30E4" w:rsidP="00A854A7">
      <w:pPr>
        <w:pStyle w:val="Style0"/>
        <w:widowControl/>
        <w:numPr>
          <w:ilvl w:val="0"/>
          <w:numId w:val="30"/>
        </w:numPr>
        <w:tabs>
          <w:tab w:val="left" w:pos="0"/>
        </w:tabs>
        <w:rPr>
          <w:rFonts w:cs="Arial"/>
          <w:sz w:val="22"/>
          <w:szCs w:val="22"/>
          <w:lang w:val="en-GB"/>
        </w:rPr>
      </w:pPr>
      <w:r w:rsidRPr="00611514">
        <w:rPr>
          <w:rFonts w:cs="Arial"/>
          <w:sz w:val="22"/>
          <w:szCs w:val="22"/>
          <w:lang w:val="en-GB"/>
        </w:rPr>
        <w:t>FGM</w:t>
      </w:r>
    </w:p>
    <w:p w14:paraId="2A6BA752" w14:textId="77777777" w:rsidR="009B6B36" w:rsidRPr="00611514" w:rsidRDefault="009B6B36" w:rsidP="00640C24">
      <w:pPr>
        <w:pStyle w:val="Style0"/>
        <w:widowControl/>
        <w:jc w:val="both"/>
        <w:rPr>
          <w:rFonts w:cs="Arial"/>
          <w:sz w:val="22"/>
          <w:szCs w:val="22"/>
          <w:lang w:val="en-GB"/>
        </w:rPr>
      </w:pPr>
    </w:p>
    <w:p w14:paraId="7EFEB5AC" w14:textId="77777777" w:rsidR="009B6B36" w:rsidRPr="00611514" w:rsidRDefault="009B6B36" w:rsidP="00640C24">
      <w:pPr>
        <w:pStyle w:val="Style0"/>
        <w:widowControl/>
        <w:jc w:val="both"/>
        <w:rPr>
          <w:rFonts w:cs="Arial"/>
          <w:sz w:val="22"/>
          <w:szCs w:val="22"/>
          <w:u w:val="single"/>
          <w:lang w:val="en-GB"/>
        </w:rPr>
      </w:pPr>
      <w:r w:rsidRPr="00611514">
        <w:rPr>
          <w:rFonts w:cs="Arial"/>
          <w:sz w:val="22"/>
          <w:szCs w:val="22"/>
          <w:u w:val="single"/>
          <w:lang w:val="en-GB"/>
        </w:rPr>
        <w:t xml:space="preserve">Emotional abuse </w:t>
      </w:r>
    </w:p>
    <w:p w14:paraId="0C8C933B" w14:textId="77777777" w:rsidR="009B6B36" w:rsidRPr="00611514" w:rsidRDefault="009B6B36" w:rsidP="00A854A7">
      <w:pPr>
        <w:pStyle w:val="Style0"/>
        <w:widowControl/>
        <w:numPr>
          <w:ilvl w:val="0"/>
          <w:numId w:val="31"/>
        </w:numPr>
        <w:tabs>
          <w:tab w:val="left" w:pos="0"/>
        </w:tabs>
        <w:ind w:left="360"/>
        <w:rPr>
          <w:rFonts w:cs="Arial"/>
          <w:sz w:val="22"/>
          <w:szCs w:val="22"/>
          <w:lang w:val="en-GB"/>
        </w:rPr>
      </w:pPr>
      <w:r w:rsidRPr="00611514">
        <w:rPr>
          <w:rFonts w:cs="Arial"/>
          <w:sz w:val="22"/>
          <w:szCs w:val="22"/>
          <w:lang w:val="en-GB"/>
        </w:rPr>
        <w:t>Failure to thrive.</w:t>
      </w:r>
    </w:p>
    <w:p w14:paraId="07F8E8C6" w14:textId="77777777" w:rsidR="009B6B36" w:rsidRPr="00611514" w:rsidRDefault="009B6B36" w:rsidP="00A854A7">
      <w:pPr>
        <w:pStyle w:val="Style0"/>
        <w:widowControl/>
        <w:numPr>
          <w:ilvl w:val="0"/>
          <w:numId w:val="31"/>
        </w:numPr>
        <w:tabs>
          <w:tab w:val="left" w:pos="0"/>
        </w:tabs>
        <w:ind w:left="360"/>
        <w:rPr>
          <w:rFonts w:cs="Arial"/>
          <w:sz w:val="22"/>
          <w:szCs w:val="22"/>
          <w:lang w:val="en-GB"/>
        </w:rPr>
      </w:pPr>
      <w:r w:rsidRPr="00611514">
        <w:rPr>
          <w:rFonts w:cs="Arial"/>
          <w:sz w:val="22"/>
          <w:szCs w:val="22"/>
          <w:lang w:val="en-GB"/>
        </w:rPr>
        <w:t>Aggressive or withdrawn behaviour.</w:t>
      </w:r>
    </w:p>
    <w:p w14:paraId="73069917" w14:textId="77777777" w:rsidR="009B6B36" w:rsidRPr="00611514" w:rsidRDefault="009B6B36" w:rsidP="00A854A7">
      <w:pPr>
        <w:pStyle w:val="Style0"/>
        <w:widowControl/>
        <w:numPr>
          <w:ilvl w:val="0"/>
          <w:numId w:val="31"/>
        </w:numPr>
        <w:tabs>
          <w:tab w:val="left" w:pos="0"/>
        </w:tabs>
        <w:ind w:left="360"/>
        <w:rPr>
          <w:rFonts w:cs="Arial"/>
          <w:sz w:val="22"/>
          <w:szCs w:val="22"/>
          <w:lang w:val="en-GB"/>
        </w:rPr>
      </w:pPr>
      <w:r w:rsidRPr="00611514">
        <w:rPr>
          <w:rFonts w:cs="Arial"/>
          <w:sz w:val="22"/>
          <w:szCs w:val="22"/>
          <w:lang w:val="en-GB"/>
        </w:rPr>
        <w:t>Inappropriate seeking of affection.</w:t>
      </w:r>
    </w:p>
    <w:p w14:paraId="5F2C0B27" w14:textId="77777777" w:rsidR="009B6B36" w:rsidRPr="00611514" w:rsidRDefault="009B6B36" w:rsidP="00A854A7">
      <w:pPr>
        <w:pStyle w:val="Style0"/>
        <w:widowControl/>
        <w:numPr>
          <w:ilvl w:val="0"/>
          <w:numId w:val="31"/>
        </w:numPr>
        <w:tabs>
          <w:tab w:val="left" w:pos="0"/>
        </w:tabs>
        <w:ind w:left="360"/>
        <w:rPr>
          <w:rFonts w:cs="Arial"/>
          <w:sz w:val="22"/>
          <w:szCs w:val="22"/>
          <w:lang w:val="en-GB"/>
        </w:rPr>
      </w:pPr>
      <w:r w:rsidRPr="00611514">
        <w:rPr>
          <w:rFonts w:cs="Arial"/>
          <w:sz w:val="22"/>
          <w:szCs w:val="22"/>
          <w:lang w:val="en-GB"/>
        </w:rPr>
        <w:t>Daydreaming or frozen watchfulness in one position for a long time.</w:t>
      </w:r>
    </w:p>
    <w:p w14:paraId="37B4C47D" w14:textId="77777777" w:rsidR="009B6B36" w:rsidRPr="00611514" w:rsidRDefault="009B6B36" w:rsidP="00A854A7">
      <w:pPr>
        <w:pStyle w:val="Style0"/>
        <w:widowControl/>
        <w:numPr>
          <w:ilvl w:val="0"/>
          <w:numId w:val="31"/>
        </w:numPr>
        <w:tabs>
          <w:tab w:val="left" w:pos="0"/>
        </w:tabs>
        <w:ind w:left="360"/>
        <w:rPr>
          <w:rFonts w:cs="Arial"/>
          <w:sz w:val="22"/>
          <w:szCs w:val="22"/>
          <w:lang w:val="en-GB"/>
        </w:rPr>
      </w:pPr>
      <w:r w:rsidRPr="00611514">
        <w:rPr>
          <w:rFonts w:cs="Arial"/>
          <w:sz w:val="22"/>
          <w:szCs w:val="22"/>
          <w:lang w:val="en-GB"/>
        </w:rPr>
        <w:t>Constant complaints by the child of illness that cannot be confirmed.</w:t>
      </w:r>
    </w:p>
    <w:p w14:paraId="2CE2C9C6" w14:textId="77777777" w:rsidR="009B6B36" w:rsidRPr="00611514" w:rsidRDefault="009B6B36" w:rsidP="00640C24">
      <w:pPr>
        <w:pStyle w:val="Style0"/>
        <w:widowControl/>
        <w:jc w:val="both"/>
        <w:rPr>
          <w:rFonts w:cs="Arial"/>
          <w:sz w:val="22"/>
          <w:szCs w:val="22"/>
          <w:lang w:val="en-GB"/>
        </w:rPr>
      </w:pPr>
    </w:p>
    <w:p w14:paraId="13638D05"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It is important to remember that diagnosing abuse is a very complex area of decision-making that takes account of many issues. </w:t>
      </w:r>
    </w:p>
    <w:p w14:paraId="6D25B55B" w14:textId="77777777" w:rsidR="009B6B36" w:rsidRPr="00611514" w:rsidRDefault="009B6B36" w:rsidP="00640C24">
      <w:pPr>
        <w:pStyle w:val="Style0"/>
        <w:widowControl/>
        <w:jc w:val="both"/>
        <w:rPr>
          <w:rFonts w:cs="Arial"/>
          <w:sz w:val="22"/>
          <w:szCs w:val="22"/>
          <w:lang w:val="en-GB"/>
        </w:rPr>
      </w:pPr>
    </w:p>
    <w:p w14:paraId="5AAB5B45"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It is possible your concern may be caused by something immediately observable such as a burn mark noticed during a swimming activity or general concerns may grow over a period of weeks, e.g. if a child persistently asks for food.</w:t>
      </w:r>
    </w:p>
    <w:p w14:paraId="7AD93F9A" w14:textId="77777777" w:rsidR="009B6B36" w:rsidRPr="00611514" w:rsidRDefault="009B6B36" w:rsidP="00640C24">
      <w:pPr>
        <w:pStyle w:val="Style0"/>
        <w:widowControl/>
        <w:jc w:val="both"/>
        <w:rPr>
          <w:rFonts w:cs="Arial"/>
          <w:sz w:val="22"/>
          <w:szCs w:val="22"/>
          <w:lang w:val="en-GB"/>
        </w:rPr>
      </w:pPr>
    </w:p>
    <w:p w14:paraId="2B945A9E" w14:textId="750FBCBA" w:rsidR="009B6B36" w:rsidRPr="002D5761" w:rsidRDefault="009B6B36" w:rsidP="00640C24">
      <w:pPr>
        <w:pStyle w:val="Style0"/>
        <w:widowControl/>
        <w:jc w:val="both"/>
        <w:rPr>
          <w:rFonts w:cs="Arial"/>
          <w:sz w:val="22"/>
          <w:szCs w:val="22"/>
          <w:lang w:val="en-GB"/>
        </w:rPr>
      </w:pPr>
      <w:r w:rsidRPr="00611514">
        <w:rPr>
          <w:rFonts w:cs="Arial"/>
          <w:sz w:val="22"/>
          <w:szCs w:val="22"/>
          <w:lang w:val="en-GB"/>
        </w:rPr>
        <w:t xml:space="preserve">You must never directly challenge parents or discuss your concerns with them without </w:t>
      </w:r>
      <w:r w:rsidRPr="00611514">
        <w:rPr>
          <w:rFonts w:cs="Arial"/>
          <w:sz w:val="22"/>
          <w:szCs w:val="22"/>
          <w:lang w:val="en-GB"/>
        </w:rPr>
        <w:t xml:space="preserve">first discussing them with and </w:t>
      </w:r>
      <w:r w:rsidR="002C4350" w:rsidRPr="00611514">
        <w:rPr>
          <w:rFonts w:cs="Arial"/>
          <w:sz w:val="22"/>
          <w:szCs w:val="22"/>
          <w:lang w:val="en-GB"/>
        </w:rPr>
        <w:t xml:space="preserve">an </w:t>
      </w:r>
      <w:r w:rsidRPr="00611514">
        <w:rPr>
          <w:rFonts w:cs="Arial"/>
          <w:sz w:val="22"/>
          <w:szCs w:val="22"/>
          <w:lang w:val="en-GB"/>
        </w:rPr>
        <w:t>appropriate person or authority.</w:t>
      </w:r>
    </w:p>
    <w:p w14:paraId="47742948" w14:textId="6B29EA86" w:rsidR="009B6B36" w:rsidRPr="00DB5AE3" w:rsidRDefault="009B6B36" w:rsidP="00640C24">
      <w:pPr>
        <w:pStyle w:val="Style0"/>
        <w:widowControl/>
        <w:jc w:val="both"/>
        <w:rPr>
          <w:rFonts w:cs="Arial"/>
          <w:sz w:val="22"/>
          <w:szCs w:val="22"/>
          <w:u w:val="single"/>
          <w:lang w:val="en-GB"/>
        </w:rPr>
      </w:pPr>
      <w:r w:rsidRPr="00611514">
        <w:rPr>
          <w:rFonts w:cs="Arial"/>
          <w:sz w:val="22"/>
          <w:szCs w:val="22"/>
          <w:u w:val="single"/>
          <w:lang w:val="en-GB"/>
        </w:rPr>
        <w:t>How to support an abused child</w:t>
      </w:r>
    </w:p>
    <w:p w14:paraId="4E607D9B"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If a child talks to you about abuse by someone else, listen carefully to what the child tells you, trust what is being said is correct and:</w:t>
      </w:r>
    </w:p>
    <w:p w14:paraId="66BF83F7" w14:textId="77777777" w:rsidR="009B6B36" w:rsidRPr="00611514" w:rsidRDefault="009B6B36" w:rsidP="00640C24">
      <w:pPr>
        <w:pStyle w:val="Style0"/>
        <w:widowControl/>
        <w:jc w:val="both"/>
        <w:rPr>
          <w:rFonts w:cs="Arial"/>
          <w:sz w:val="22"/>
          <w:szCs w:val="22"/>
          <w:lang w:val="en-GB"/>
        </w:rPr>
      </w:pPr>
    </w:p>
    <w:p w14:paraId="5C3680B5"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Never agree to keep a secret.  You must inform others.</w:t>
      </w:r>
    </w:p>
    <w:p w14:paraId="31F481C3" w14:textId="77777777" w:rsidR="009B6B36" w:rsidRPr="00611514" w:rsidRDefault="009B6B36" w:rsidP="00640C24">
      <w:pPr>
        <w:pStyle w:val="Style0"/>
        <w:widowControl/>
        <w:jc w:val="both"/>
        <w:rPr>
          <w:rFonts w:cs="Arial"/>
          <w:sz w:val="22"/>
          <w:szCs w:val="22"/>
          <w:lang w:val="en-GB"/>
        </w:rPr>
      </w:pPr>
    </w:p>
    <w:p w14:paraId="0C22DFCC"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Offer immediate support, understanding and reassurance, explaining that you cannot keep it a secret.  Tell them ‘I trust you’, ‘it’s not your fault’, </w:t>
      </w:r>
      <w:r w:rsidRPr="00611514">
        <w:rPr>
          <w:rFonts w:cs="Arial"/>
          <w:b/>
          <w:sz w:val="22"/>
          <w:szCs w:val="22"/>
          <w:lang w:val="en-GB"/>
        </w:rPr>
        <w:t>‘</w:t>
      </w:r>
      <w:r w:rsidRPr="00611514">
        <w:rPr>
          <w:rFonts w:cs="Arial"/>
          <w:sz w:val="22"/>
          <w:szCs w:val="22"/>
          <w:lang w:val="en-GB"/>
        </w:rPr>
        <w:t>I understand what you have told me’, and  ‘I am going to support you’.</w:t>
      </w:r>
    </w:p>
    <w:p w14:paraId="30F0534D" w14:textId="77777777" w:rsidR="009B6B36" w:rsidRPr="00611514" w:rsidRDefault="009B6B36" w:rsidP="00640C24">
      <w:pPr>
        <w:pStyle w:val="Style0"/>
        <w:widowControl/>
        <w:jc w:val="both"/>
        <w:rPr>
          <w:rFonts w:cs="Arial"/>
          <w:sz w:val="22"/>
          <w:szCs w:val="22"/>
          <w:lang w:val="en-GB"/>
        </w:rPr>
      </w:pPr>
    </w:p>
    <w:p w14:paraId="0EB881AC"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Do not interrogate. This sort of interviewing may prevent the police and social services/social work department from finding out, at a later date, exactly what happened. </w:t>
      </w:r>
    </w:p>
    <w:p w14:paraId="57536F03" w14:textId="77777777" w:rsidR="002C4350" w:rsidRPr="00611514" w:rsidRDefault="002C4350" w:rsidP="00640C24">
      <w:pPr>
        <w:pStyle w:val="Style0"/>
        <w:widowControl/>
        <w:jc w:val="both"/>
        <w:rPr>
          <w:rFonts w:cs="Arial"/>
          <w:sz w:val="22"/>
          <w:szCs w:val="22"/>
          <w:lang w:val="en-GB"/>
        </w:rPr>
      </w:pPr>
    </w:p>
    <w:p w14:paraId="36D6A387"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Record all the details</w:t>
      </w:r>
      <w:r w:rsidR="002C4350" w:rsidRPr="00611514">
        <w:rPr>
          <w:rFonts w:cs="Arial"/>
          <w:sz w:val="22"/>
          <w:szCs w:val="22"/>
          <w:lang w:val="en-GB"/>
        </w:rPr>
        <w:t>: child’s name, child’s address, age and DOB of child, date and time of the observation or disclosure, the exact words spoken by the child, the exact position and type of injuries or marks seen, the name of the person to whom the concern was reported.</w:t>
      </w:r>
      <w:r w:rsidRPr="00611514">
        <w:rPr>
          <w:rFonts w:cs="Arial"/>
          <w:sz w:val="22"/>
          <w:szCs w:val="22"/>
          <w:lang w:val="en-GB"/>
        </w:rPr>
        <w:t xml:space="preserve">  Sign, date and keep these.</w:t>
      </w:r>
    </w:p>
    <w:p w14:paraId="634C38EC" w14:textId="77777777" w:rsidR="009B6B36" w:rsidRPr="00611514" w:rsidRDefault="009B6B36" w:rsidP="00640C24">
      <w:pPr>
        <w:pStyle w:val="Style0"/>
        <w:widowControl/>
        <w:jc w:val="both"/>
        <w:rPr>
          <w:rFonts w:cs="Arial"/>
          <w:sz w:val="22"/>
          <w:szCs w:val="22"/>
          <w:lang w:val="en-GB"/>
        </w:rPr>
      </w:pPr>
    </w:p>
    <w:p w14:paraId="7E30AF7D"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If the situation merits immediate action then contact either the police or social services/social work department</w:t>
      </w:r>
      <w:r w:rsidR="002C4350" w:rsidRPr="00611514">
        <w:rPr>
          <w:rFonts w:cs="Arial"/>
          <w:sz w:val="22"/>
          <w:szCs w:val="22"/>
          <w:lang w:val="en-GB"/>
        </w:rPr>
        <w:t xml:space="preserve"> or the LADO.</w:t>
      </w:r>
    </w:p>
    <w:p w14:paraId="2CC954FC" w14:textId="77777777" w:rsidR="009B6B36" w:rsidRPr="00611514" w:rsidRDefault="009B6B36" w:rsidP="00640C24">
      <w:pPr>
        <w:pStyle w:val="Style0"/>
        <w:widowControl/>
        <w:jc w:val="both"/>
        <w:rPr>
          <w:rFonts w:cs="Arial"/>
          <w:sz w:val="22"/>
          <w:szCs w:val="22"/>
          <w:lang w:val="en-GB"/>
        </w:rPr>
      </w:pPr>
    </w:p>
    <w:p w14:paraId="747157D9" w14:textId="3C03E13C" w:rsidR="009B6B36" w:rsidRPr="00F81152" w:rsidRDefault="009B6B36" w:rsidP="00640C24">
      <w:pPr>
        <w:pStyle w:val="Style0"/>
        <w:widowControl/>
        <w:jc w:val="both"/>
        <w:rPr>
          <w:rFonts w:cs="Arial"/>
          <w:sz w:val="22"/>
          <w:szCs w:val="22"/>
          <w:u w:val="single"/>
          <w:lang w:val="en-GB"/>
        </w:rPr>
      </w:pPr>
      <w:r w:rsidRPr="00611514">
        <w:rPr>
          <w:rFonts w:cs="Arial"/>
          <w:sz w:val="22"/>
          <w:szCs w:val="22"/>
          <w:u w:val="single"/>
          <w:lang w:val="en-GB"/>
        </w:rPr>
        <w:t>Contacting the social services/social work department</w:t>
      </w:r>
    </w:p>
    <w:p w14:paraId="3B440DE7" w14:textId="77777777" w:rsidR="005B30E4" w:rsidRPr="00611514" w:rsidRDefault="009B6B36" w:rsidP="00640C24">
      <w:pPr>
        <w:pStyle w:val="Style0"/>
        <w:widowControl/>
        <w:jc w:val="both"/>
        <w:rPr>
          <w:rFonts w:cs="Arial"/>
          <w:sz w:val="22"/>
          <w:szCs w:val="22"/>
          <w:lang w:val="en-GB"/>
        </w:rPr>
      </w:pPr>
      <w:r w:rsidRPr="00611514">
        <w:rPr>
          <w:rFonts w:cs="Arial"/>
          <w:sz w:val="22"/>
          <w:szCs w:val="22"/>
          <w:lang w:val="en-GB"/>
        </w:rPr>
        <w:t>The majority of social services/social work departments are easily contactable and have a social worker on duty out of normal office hours. Telephone numbers will be in the local telephone directory. They may in some cases have to be contacted through the police.</w:t>
      </w:r>
    </w:p>
    <w:p w14:paraId="22525E0C" w14:textId="77777777" w:rsidR="002D5761" w:rsidRDefault="002D5761" w:rsidP="00640C24">
      <w:pPr>
        <w:pStyle w:val="Style0"/>
        <w:widowControl/>
        <w:jc w:val="both"/>
        <w:rPr>
          <w:rFonts w:cs="Arial"/>
          <w:sz w:val="22"/>
          <w:szCs w:val="22"/>
          <w:lang w:val="en-GB"/>
        </w:rPr>
      </w:pPr>
    </w:p>
    <w:p w14:paraId="3CD62A50" w14:textId="5D690E31" w:rsidR="005B30E4" w:rsidRPr="00611514" w:rsidRDefault="005B30E4" w:rsidP="00640C24">
      <w:pPr>
        <w:pStyle w:val="Style0"/>
        <w:widowControl/>
        <w:jc w:val="both"/>
        <w:rPr>
          <w:rFonts w:cs="Arial"/>
          <w:sz w:val="22"/>
          <w:szCs w:val="22"/>
          <w:lang w:val="en-GB"/>
        </w:rPr>
      </w:pPr>
      <w:r w:rsidRPr="00611514">
        <w:rPr>
          <w:rFonts w:cs="Arial"/>
          <w:sz w:val="22"/>
          <w:szCs w:val="22"/>
          <w:lang w:val="en-GB"/>
        </w:rPr>
        <w:t>The details of the LADO are equally straight forward to find. Type ‘place’ and ‘LADO’ into a search and the name and number should appear.</w:t>
      </w:r>
    </w:p>
    <w:p w14:paraId="7AEC8DF2" w14:textId="77777777" w:rsidR="002D5761" w:rsidRDefault="002D5761" w:rsidP="00640C24">
      <w:pPr>
        <w:pStyle w:val="Style0"/>
        <w:widowControl/>
        <w:jc w:val="both"/>
        <w:rPr>
          <w:rFonts w:cs="Arial"/>
          <w:sz w:val="22"/>
          <w:szCs w:val="22"/>
          <w:lang w:val="en-GB"/>
        </w:rPr>
      </w:pPr>
    </w:p>
    <w:p w14:paraId="5B167C99" w14:textId="2F644F6E"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Alternatively you could contact a care organisation such as the NSPCC or </w:t>
      </w:r>
      <w:proofErr w:type="spellStart"/>
      <w:r w:rsidRPr="00611514">
        <w:rPr>
          <w:rFonts w:cs="Arial"/>
          <w:sz w:val="22"/>
          <w:szCs w:val="22"/>
          <w:lang w:val="en-GB"/>
        </w:rPr>
        <w:t>Childline</w:t>
      </w:r>
      <w:proofErr w:type="spellEnd"/>
      <w:r w:rsidR="005B30E4" w:rsidRPr="00611514">
        <w:rPr>
          <w:rFonts w:cs="Arial"/>
          <w:sz w:val="22"/>
          <w:szCs w:val="22"/>
          <w:lang w:val="en-GB"/>
        </w:rPr>
        <w:t>.</w:t>
      </w:r>
    </w:p>
    <w:p w14:paraId="08B6CE08" w14:textId="77777777" w:rsidR="009B6B36" w:rsidRPr="00611514" w:rsidRDefault="009B6B36" w:rsidP="00640C24">
      <w:pPr>
        <w:pStyle w:val="Style0"/>
        <w:widowControl/>
        <w:jc w:val="both"/>
        <w:rPr>
          <w:rFonts w:cs="Arial"/>
          <w:sz w:val="22"/>
          <w:szCs w:val="22"/>
          <w:u w:val="single"/>
          <w:lang w:val="en-GB"/>
        </w:rPr>
      </w:pPr>
    </w:p>
    <w:p w14:paraId="1E5C255B" w14:textId="77777777" w:rsidR="00762B83" w:rsidRDefault="00762B83" w:rsidP="00640C24">
      <w:pPr>
        <w:pStyle w:val="Style0"/>
        <w:widowControl/>
        <w:jc w:val="both"/>
        <w:rPr>
          <w:rFonts w:cs="Arial"/>
          <w:sz w:val="22"/>
          <w:szCs w:val="22"/>
          <w:u w:val="single"/>
          <w:lang w:val="en-GB"/>
        </w:rPr>
      </w:pPr>
    </w:p>
    <w:p w14:paraId="7D3D808A" w14:textId="63ADD1F2" w:rsidR="009B6B36" w:rsidRPr="00F81152" w:rsidRDefault="009B6B36" w:rsidP="00640C24">
      <w:pPr>
        <w:pStyle w:val="Style0"/>
        <w:widowControl/>
        <w:jc w:val="both"/>
        <w:rPr>
          <w:rFonts w:cs="Arial"/>
          <w:b/>
          <w:sz w:val="22"/>
          <w:szCs w:val="22"/>
          <w:lang w:val="en-GB"/>
        </w:rPr>
      </w:pPr>
      <w:r w:rsidRPr="00611514">
        <w:rPr>
          <w:rFonts w:cs="Arial"/>
          <w:sz w:val="22"/>
          <w:szCs w:val="22"/>
          <w:u w:val="single"/>
          <w:lang w:val="en-GB"/>
        </w:rPr>
        <w:lastRenderedPageBreak/>
        <w:t>Providing information</w:t>
      </w:r>
    </w:p>
    <w:p w14:paraId="3B792E1C"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 xml:space="preserve">Whoever you contact they will need to know what your concerns are or what has been observed. When you have concerns it is important </w:t>
      </w:r>
      <w:r w:rsidR="007B04ED" w:rsidRPr="00611514">
        <w:rPr>
          <w:rFonts w:cs="Arial"/>
          <w:sz w:val="22"/>
          <w:szCs w:val="22"/>
          <w:lang w:val="en-GB"/>
        </w:rPr>
        <w:t>that what you have recorded is kept confidential and is passed to the statutory authority on request.</w:t>
      </w:r>
    </w:p>
    <w:p w14:paraId="32EACB4E" w14:textId="77777777" w:rsidR="009B6B36" w:rsidRPr="00611514" w:rsidRDefault="009B6B36" w:rsidP="00640C24">
      <w:pPr>
        <w:pStyle w:val="Style0"/>
        <w:widowControl/>
        <w:jc w:val="both"/>
        <w:rPr>
          <w:rFonts w:cs="Arial"/>
          <w:sz w:val="22"/>
          <w:szCs w:val="22"/>
          <w:lang w:val="en-GB"/>
        </w:rPr>
      </w:pPr>
    </w:p>
    <w:p w14:paraId="74862EB9"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You will need to decide if you are going to give the organisation you contact your name. If you have actually witnessed abuse and do not give your name, it is difficult for the social services/social work department to take action as you may be needed as a witness in court.  If you choose to remain anonymous then this will be respected but what is being said will still be taken seriously and will be responded to if it’s felt there is sufficient grounds to do so.</w:t>
      </w:r>
    </w:p>
    <w:p w14:paraId="5ABB62AC" w14:textId="77777777" w:rsidR="009B6B36" w:rsidRPr="00611514" w:rsidRDefault="009B6B36" w:rsidP="00640C24">
      <w:pPr>
        <w:pStyle w:val="Style0"/>
        <w:widowControl/>
        <w:jc w:val="both"/>
        <w:rPr>
          <w:rFonts w:cs="Arial"/>
          <w:b/>
          <w:sz w:val="22"/>
          <w:szCs w:val="22"/>
          <w:lang w:val="en-GB"/>
        </w:rPr>
      </w:pPr>
    </w:p>
    <w:p w14:paraId="61C536E0"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If you feel you cannot cope, or are not sure, or just want support contact the NSPCC or Childline</w:t>
      </w:r>
      <w:r w:rsidR="005B30E4" w:rsidRPr="00611514">
        <w:rPr>
          <w:rFonts w:cs="Arial"/>
          <w:sz w:val="22"/>
          <w:szCs w:val="22"/>
          <w:lang w:val="en-GB"/>
        </w:rPr>
        <w:t xml:space="preserve"> or the LADO</w:t>
      </w:r>
      <w:r w:rsidRPr="00611514">
        <w:rPr>
          <w:rFonts w:cs="Arial"/>
          <w:sz w:val="22"/>
          <w:szCs w:val="22"/>
          <w:lang w:val="en-GB"/>
        </w:rPr>
        <w:t xml:space="preserve"> for advice. </w:t>
      </w:r>
    </w:p>
    <w:p w14:paraId="65D719C5" w14:textId="77777777" w:rsidR="009B6B36" w:rsidRPr="00611514" w:rsidRDefault="009B6B36" w:rsidP="00640C24">
      <w:pPr>
        <w:pStyle w:val="Style0"/>
        <w:widowControl/>
        <w:jc w:val="both"/>
        <w:rPr>
          <w:rFonts w:cs="Arial"/>
          <w:sz w:val="22"/>
          <w:szCs w:val="22"/>
          <w:lang w:val="en-GB"/>
        </w:rPr>
      </w:pPr>
    </w:p>
    <w:p w14:paraId="08049813"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Keep a record of your conversation and of any advice from social services/social work department. You do not need to take any further action unless they advise you to do so.</w:t>
      </w:r>
    </w:p>
    <w:p w14:paraId="334ACDE5" w14:textId="77777777" w:rsidR="009B6B36" w:rsidRPr="00611514" w:rsidRDefault="009B6B36" w:rsidP="00640C24">
      <w:pPr>
        <w:pStyle w:val="Style0"/>
        <w:widowControl/>
        <w:jc w:val="both"/>
        <w:rPr>
          <w:rFonts w:cs="Arial"/>
          <w:sz w:val="22"/>
          <w:szCs w:val="22"/>
          <w:lang w:val="en-GB"/>
        </w:rPr>
      </w:pPr>
    </w:p>
    <w:p w14:paraId="57C99E7C" w14:textId="77777777" w:rsidR="009B6B36" w:rsidRPr="00611514" w:rsidRDefault="009B6B36" w:rsidP="00640C24">
      <w:pPr>
        <w:pStyle w:val="Style0"/>
        <w:widowControl/>
        <w:jc w:val="both"/>
        <w:rPr>
          <w:rFonts w:cs="Arial"/>
          <w:sz w:val="22"/>
          <w:szCs w:val="22"/>
          <w:lang w:val="en-GB"/>
        </w:rPr>
      </w:pPr>
      <w:r w:rsidRPr="00611514">
        <w:rPr>
          <w:rFonts w:cs="Arial"/>
          <w:sz w:val="22"/>
          <w:szCs w:val="22"/>
          <w:lang w:val="en-GB"/>
        </w:rPr>
        <w:t>Remember to maintain confidentiality between you and the person who discloses. Tell only those who need to know because it could affect them.</w:t>
      </w:r>
    </w:p>
    <w:p w14:paraId="6CD1E225" w14:textId="77777777" w:rsidR="009B6B36" w:rsidRPr="00611514" w:rsidRDefault="009B6B36" w:rsidP="00640C24">
      <w:pPr>
        <w:widowControl/>
        <w:tabs>
          <w:tab w:val="left" w:pos="360"/>
        </w:tabs>
        <w:jc w:val="both"/>
        <w:rPr>
          <w:rFonts w:ascii="Arial" w:hAnsi="Arial" w:cs="Arial"/>
          <w:b/>
          <w:szCs w:val="22"/>
        </w:rPr>
      </w:pPr>
    </w:p>
    <w:p w14:paraId="33CC80D4" w14:textId="4DB09F86" w:rsidR="009B6B36" w:rsidRPr="00611514" w:rsidRDefault="009B6B36" w:rsidP="00640C24">
      <w:pPr>
        <w:pStyle w:val="Heading4"/>
        <w:widowControl/>
        <w:rPr>
          <w:rFonts w:cs="Arial"/>
          <w:sz w:val="22"/>
          <w:szCs w:val="22"/>
        </w:rPr>
      </w:pPr>
      <w:r w:rsidRPr="00611514">
        <w:rPr>
          <w:rFonts w:cs="Arial"/>
          <w:sz w:val="22"/>
          <w:szCs w:val="22"/>
        </w:rPr>
        <w:t>The outcome</w:t>
      </w:r>
    </w:p>
    <w:p w14:paraId="47770FCB" w14:textId="77777777" w:rsidR="009B6B36" w:rsidRPr="00611514" w:rsidRDefault="009B6B36" w:rsidP="00640C24">
      <w:pPr>
        <w:pStyle w:val="Style0"/>
        <w:widowControl/>
        <w:jc w:val="both"/>
        <w:rPr>
          <w:rFonts w:cs="Arial"/>
          <w:sz w:val="22"/>
          <w:szCs w:val="22"/>
        </w:rPr>
      </w:pPr>
      <w:r w:rsidRPr="00611514">
        <w:rPr>
          <w:rFonts w:cs="Arial"/>
          <w:sz w:val="22"/>
          <w:szCs w:val="22"/>
        </w:rPr>
        <w:t>Unless you are is called as a witness in court it is unlikely that you will be told what action has been taken as a result of the referral. Social services/social work department and other agencies involved have a duty to respect the confidentiality of the child and their family.</w:t>
      </w:r>
    </w:p>
    <w:p w14:paraId="3DA5C33A" w14:textId="77777777" w:rsidR="009B6B36" w:rsidRPr="00611514" w:rsidRDefault="009B6B36" w:rsidP="00640C24">
      <w:pPr>
        <w:pStyle w:val="Style0"/>
        <w:widowControl/>
        <w:jc w:val="both"/>
        <w:rPr>
          <w:rFonts w:cs="Arial"/>
          <w:sz w:val="22"/>
          <w:szCs w:val="22"/>
        </w:rPr>
      </w:pPr>
    </w:p>
    <w:p w14:paraId="1B3F51CD" w14:textId="77777777" w:rsidR="009B6B36" w:rsidRPr="00611514" w:rsidRDefault="009B6B36" w:rsidP="00640C24">
      <w:pPr>
        <w:pStyle w:val="Style0"/>
        <w:widowControl/>
        <w:jc w:val="both"/>
        <w:rPr>
          <w:rFonts w:cs="Arial"/>
          <w:sz w:val="22"/>
          <w:szCs w:val="22"/>
        </w:rPr>
      </w:pPr>
      <w:r w:rsidRPr="00611514">
        <w:rPr>
          <w:rFonts w:cs="Arial"/>
          <w:sz w:val="22"/>
          <w:szCs w:val="22"/>
        </w:rPr>
        <w:t>If the person</w:t>
      </w:r>
      <w:r w:rsidR="005B30E4" w:rsidRPr="00611514">
        <w:rPr>
          <w:rFonts w:cs="Arial"/>
          <w:sz w:val="22"/>
          <w:szCs w:val="22"/>
        </w:rPr>
        <w:t xml:space="preserve"> in question</w:t>
      </w:r>
      <w:r w:rsidRPr="00611514">
        <w:rPr>
          <w:rFonts w:cs="Arial"/>
          <w:sz w:val="22"/>
          <w:szCs w:val="22"/>
        </w:rPr>
        <w:t xml:space="preserve"> return</w:t>
      </w:r>
      <w:r w:rsidR="005B30E4" w:rsidRPr="00611514">
        <w:rPr>
          <w:rFonts w:cs="Arial"/>
          <w:sz w:val="22"/>
          <w:szCs w:val="22"/>
        </w:rPr>
        <w:t>s</w:t>
      </w:r>
      <w:r w:rsidRPr="00611514">
        <w:rPr>
          <w:rFonts w:cs="Arial"/>
          <w:sz w:val="22"/>
          <w:szCs w:val="22"/>
        </w:rPr>
        <w:t xml:space="preserve"> to the unit avoid asking probing questions and include </w:t>
      </w:r>
      <w:r w:rsidR="005B30E4" w:rsidRPr="00611514">
        <w:rPr>
          <w:rFonts w:cs="Arial"/>
          <w:sz w:val="22"/>
          <w:szCs w:val="22"/>
        </w:rPr>
        <w:t>t</w:t>
      </w:r>
      <w:r w:rsidRPr="00611514">
        <w:rPr>
          <w:rFonts w:cs="Arial"/>
          <w:sz w:val="22"/>
          <w:szCs w:val="22"/>
        </w:rPr>
        <w:t>he</w:t>
      </w:r>
      <w:r w:rsidR="005B30E4" w:rsidRPr="00611514">
        <w:rPr>
          <w:rFonts w:cs="Arial"/>
          <w:sz w:val="22"/>
          <w:szCs w:val="22"/>
        </w:rPr>
        <w:t>m</w:t>
      </w:r>
      <w:r w:rsidRPr="00611514">
        <w:rPr>
          <w:rFonts w:cs="Arial"/>
          <w:sz w:val="22"/>
          <w:szCs w:val="22"/>
        </w:rPr>
        <w:t xml:space="preserve"> in activities as usual.  If </w:t>
      </w:r>
      <w:r w:rsidR="005B30E4" w:rsidRPr="00611514">
        <w:rPr>
          <w:rFonts w:cs="Arial"/>
          <w:sz w:val="22"/>
          <w:szCs w:val="22"/>
        </w:rPr>
        <w:t>they</w:t>
      </w:r>
      <w:r w:rsidRPr="00611514">
        <w:rPr>
          <w:rFonts w:cs="Arial"/>
          <w:sz w:val="22"/>
          <w:szCs w:val="22"/>
        </w:rPr>
        <w:t xml:space="preserve"> want to tell you what happened </w:t>
      </w:r>
      <w:r w:rsidR="005B30E4" w:rsidRPr="00611514">
        <w:rPr>
          <w:rFonts w:cs="Arial"/>
          <w:sz w:val="22"/>
          <w:szCs w:val="22"/>
        </w:rPr>
        <w:t>t</w:t>
      </w:r>
      <w:r w:rsidRPr="00611514">
        <w:rPr>
          <w:rFonts w:cs="Arial"/>
          <w:sz w:val="22"/>
          <w:szCs w:val="22"/>
        </w:rPr>
        <w:t>he</w:t>
      </w:r>
      <w:r w:rsidR="005B30E4" w:rsidRPr="00611514">
        <w:rPr>
          <w:rFonts w:cs="Arial"/>
          <w:sz w:val="22"/>
          <w:szCs w:val="22"/>
        </w:rPr>
        <w:t>y</w:t>
      </w:r>
      <w:r w:rsidRPr="00611514">
        <w:rPr>
          <w:rFonts w:cs="Arial"/>
          <w:sz w:val="22"/>
          <w:szCs w:val="22"/>
        </w:rPr>
        <w:t xml:space="preserve"> will.  You yourself may feel you need support.  Talk to your </w:t>
      </w:r>
      <w:r w:rsidR="005B30E4" w:rsidRPr="00611514">
        <w:rPr>
          <w:rFonts w:cs="Arial"/>
          <w:sz w:val="22"/>
          <w:szCs w:val="22"/>
        </w:rPr>
        <w:t xml:space="preserve">any of the recommended </w:t>
      </w:r>
      <w:proofErr w:type="spellStart"/>
      <w:r w:rsidR="005B30E4" w:rsidRPr="00611514">
        <w:rPr>
          <w:rFonts w:cs="Arial"/>
          <w:sz w:val="22"/>
          <w:szCs w:val="22"/>
        </w:rPr>
        <w:t>organisations</w:t>
      </w:r>
      <w:proofErr w:type="spellEnd"/>
      <w:r w:rsidRPr="00611514">
        <w:rPr>
          <w:rFonts w:cs="Arial"/>
          <w:sz w:val="22"/>
          <w:szCs w:val="22"/>
        </w:rPr>
        <w:t xml:space="preserve"> if this is the case</w:t>
      </w:r>
      <w:r w:rsidR="00003D1D" w:rsidRPr="00611514">
        <w:rPr>
          <w:rFonts w:cs="Arial"/>
          <w:sz w:val="22"/>
          <w:szCs w:val="22"/>
        </w:rPr>
        <w:t>.</w:t>
      </w:r>
    </w:p>
    <w:p w14:paraId="6731F51F" w14:textId="77777777" w:rsidR="007B04ED" w:rsidRPr="00611514" w:rsidRDefault="007B04ED" w:rsidP="00640C24">
      <w:pPr>
        <w:pStyle w:val="Style0"/>
        <w:widowControl/>
        <w:jc w:val="both"/>
        <w:rPr>
          <w:rFonts w:cs="Arial"/>
          <w:sz w:val="22"/>
          <w:szCs w:val="22"/>
        </w:rPr>
      </w:pPr>
    </w:p>
    <w:p w14:paraId="02958354" w14:textId="7CA07175" w:rsidR="007B04ED" w:rsidRDefault="007B04ED" w:rsidP="00640C24">
      <w:pPr>
        <w:pStyle w:val="Style0"/>
        <w:widowControl/>
        <w:jc w:val="both"/>
        <w:rPr>
          <w:rFonts w:cs="Arial"/>
          <w:sz w:val="22"/>
          <w:szCs w:val="22"/>
        </w:rPr>
      </w:pPr>
    </w:p>
    <w:p w14:paraId="322D8FF0" w14:textId="18F7C7ED" w:rsidR="0011569A" w:rsidRDefault="0011569A" w:rsidP="00640C24">
      <w:pPr>
        <w:pStyle w:val="Style0"/>
        <w:widowControl/>
        <w:jc w:val="both"/>
        <w:rPr>
          <w:rFonts w:cs="Arial"/>
          <w:sz w:val="22"/>
          <w:szCs w:val="22"/>
        </w:rPr>
      </w:pPr>
    </w:p>
    <w:p w14:paraId="74BD8B7D" w14:textId="77777777" w:rsidR="0011569A" w:rsidRPr="00611514" w:rsidRDefault="0011569A" w:rsidP="00640C24">
      <w:pPr>
        <w:pStyle w:val="Style0"/>
        <w:widowControl/>
        <w:jc w:val="both"/>
        <w:rPr>
          <w:rFonts w:cs="Arial"/>
          <w:sz w:val="22"/>
          <w:szCs w:val="22"/>
        </w:rPr>
      </w:pPr>
    </w:p>
    <w:p w14:paraId="3CDBD18F" w14:textId="77777777" w:rsidR="007B04ED" w:rsidRPr="00611514" w:rsidRDefault="007B04ED" w:rsidP="00640C24">
      <w:pPr>
        <w:pStyle w:val="Style0"/>
        <w:widowControl/>
        <w:jc w:val="both"/>
        <w:rPr>
          <w:rFonts w:cs="Arial"/>
          <w:sz w:val="22"/>
          <w:szCs w:val="22"/>
        </w:rPr>
      </w:pPr>
    </w:p>
    <w:p w14:paraId="7D3C1420" w14:textId="77777777" w:rsidR="009B6B36" w:rsidRPr="00611514" w:rsidRDefault="009B6B36" w:rsidP="00640C24">
      <w:pPr>
        <w:pStyle w:val="BodyText"/>
        <w:widowControl/>
        <w:shd w:val="pct15" w:color="auto" w:fill="FFFFFF"/>
        <w:rPr>
          <w:rFonts w:ascii="Arial" w:hAnsi="Arial" w:cs="Arial"/>
          <w:b/>
          <w:szCs w:val="22"/>
        </w:rPr>
      </w:pPr>
      <w:r w:rsidRPr="00611514">
        <w:rPr>
          <w:rFonts w:ascii="Arial" w:hAnsi="Arial" w:cs="Arial"/>
          <w:b/>
          <w:szCs w:val="22"/>
        </w:rPr>
        <w:t>Useful Contacts</w:t>
      </w:r>
    </w:p>
    <w:p w14:paraId="04DD12C1" w14:textId="77777777" w:rsidR="009B6B36" w:rsidRPr="00611514" w:rsidRDefault="009B6B36" w:rsidP="00640C24">
      <w:pPr>
        <w:pStyle w:val="BodyText"/>
        <w:widowControl/>
        <w:rPr>
          <w:rFonts w:ascii="Arial" w:hAnsi="Arial" w:cs="Arial"/>
          <w:b/>
          <w:szCs w:val="22"/>
        </w:rPr>
      </w:pPr>
    </w:p>
    <w:p w14:paraId="302524CB" w14:textId="77777777" w:rsidR="009B6B36" w:rsidRPr="00611514" w:rsidRDefault="009B6B36" w:rsidP="00640C24">
      <w:pPr>
        <w:pStyle w:val="BodyText"/>
        <w:widowControl/>
        <w:rPr>
          <w:rFonts w:ascii="Arial" w:hAnsi="Arial" w:cs="Arial"/>
          <w:b/>
          <w:szCs w:val="22"/>
        </w:rPr>
      </w:pPr>
      <w:r w:rsidRPr="00611514">
        <w:rPr>
          <w:rFonts w:ascii="Arial" w:hAnsi="Arial" w:cs="Arial"/>
          <w:b/>
          <w:szCs w:val="22"/>
        </w:rPr>
        <w:t>NSPCC 080</w:t>
      </w:r>
      <w:r w:rsidR="005B30E4" w:rsidRPr="00611514">
        <w:rPr>
          <w:rFonts w:ascii="Arial" w:hAnsi="Arial" w:cs="Arial"/>
          <w:b/>
          <w:szCs w:val="22"/>
        </w:rPr>
        <w:t>8</w:t>
      </w:r>
      <w:r w:rsidRPr="00611514">
        <w:rPr>
          <w:rFonts w:ascii="Arial" w:hAnsi="Arial" w:cs="Arial"/>
          <w:b/>
          <w:szCs w:val="22"/>
        </w:rPr>
        <w:t xml:space="preserve"> 800 500</w:t>
      </w:r>
      <w:r w:rsidR="005B30E4" w:rsidRPr="00611514">
        <w:rPr>
          <w:rFonts w:ascii="Arial" w:hAnsi="Arial" w:cs="Arial"/>
          <w:b/>
          <w:szCs w:val="22"/>
        </w:rPr>
        <w:t>0</w:t>
      </w:r>
    </w:p>
    <w:p w14:paraId="1C015FCF" w14:textId="77777777" w:rsidR="005B30E4" w:rsidRPr="00611514" w:rsidRDefault="005B30E4" w:rsidP="00640C24">
      <w:pPr>
        <w:pStyle w:val="BodyText"/>
        <w:widowControl/>
        <w:rPr>
          <w:rFonts w:ascii="Arial" w:hAnsi="Arial" w:cs="Arial"/>
          <w:b/>
          <w:szCs w:val="22"/>
        </w:rPr>
      </w:pPr>
    </w:p>
    <w:p w14:paraId="7BC5366D" w14:textId="77777777" w:rsidR="005B30E4" w:rsidRPr="00611514" w:rsidRDefault="005B30E4" w:rsidP="00640C24">
      <w:pPr>
        <w:pStyle w:val="BodyText"/>
        <w:widowControl/>
        <w:rPr>
          <w:rFonts w:ascii="Arial" w:hAnsi="Arial" w:cs="Arial"/>
          <w:b/>
          <w:szCs w:val="22"/>
        </w:rPr>
      </w:pPr>
      <w:r w:rsidRPr="00611514">
        <w:rPr>
          <w:rFonts w:ascii="Arial" w:hAnsi="Arial" w:cs="Arial"/>
          <w:b/>
          <w:szCs w:val="22"/>
        </w:rPr>
        <w:t>NSPCC for 18s or under: 0800 1111 (Childline number)</w:t>
      </w:r>
    </w:p>
    <w:p w14:paraId="57C5F692" w14:textId="77777777" w:rsidR="009B6B36" w:rsidRPr="00611514" w:rsidRDefault="009B6B36" w:rsidP="00640C24">
      <w:pPr>
        <w:pStyle w:val="BodyText"/>
        <w:widowControl/>
        <w:rPr>
          <w:rFonts w:ascii="Arial" w:hAnsi="Arial" w:cs="Arial"/>
          <w:b/>
          <w:szCs w:val="22"/>
        </w:rPr>
      </w:pPr>
    </w:p>
    <w:p w14:paraId="60912C5C" w14:textId="77777777" w:rsidR="009B6B36" w:rsidRPr="00611514" w:rsidRDefault="005B30E4" w:rsidP="00640C24">
      <w:pPr>
        <w:pStyle w:val="BodyText"/>
        <w:widowControl/>
        <w:rPr>
          <w:rFonts w:ascii="Arial" w:hAnsi="Arial" w:cs="Arial"/>
          <w:b/>
          <w:szCs w:val="22"/>
        </w:rPr>
      </w:pPr>
      <w:r w:rsidRPr="00611514">
        <w:rPr>
          <w:rFonts w:ascii="Arial" w:hAnsi="Arial" w:cs="Arial"/>
          <w:b/>
          <w:szCs w:val="22"/>
        </w:rPr>
        <w:t>Multi-Agency Safeguarding Hub (MASH) 0300 500 8090/0300 456 4546 (out of hours)</w:t>
      </w:r>
    </w:p>
    <w:p w14:paraId="3C5F9FC9" w14:textId="77777777" w:rsidR="005B30E4" w:rsidRPr="00611514" w:rsidRDefault="005B30E4" w:rsidP="00640C24">
      <w:pPr>
        <w:pStyle w:val="BodyText"/>
        <w:widowControl/>
        <w:rPr>
          <w:rFonts w:ascii="Arial" w:hAnsi="Arial" w:cs="Arial"/>
          <w:b/>
          <w:szCs w:val="22"/>
        </w:rPr>
      </w:pPr>
    </w:p>
    <w:p w14:paraId="3B81BE1B" w14:textId="77777777" w:rsidR="009B6B36" w:rsidRPr="00611514" w:rsidRDefault="005B30E4" w:rsidP="00640C24">
      <w:pPr>
        <w:pStyle w:val="BodyText"/>
        <w:widowControl/>
        <w:rPr>
          <w:rFonts w:ascii="Arial" w:hAnsi="Arial" w:cs="Arial"/>
          <w:b/>
          <w:szCs w:val="22"/>
        </w:rPr>
      </w:pPr>
      <w:r w:rsidRPr="00611514">
        <w:rPr>
          <w:rFonts w:ascii="Arial" w:hAnsi="Arial" w:cs="Arial"/>
          <w:b/>
          <w:szCs w:val="22"/>
        </w:rPr>
        <w:t>LADO</w:t>
      </w:r>
      <w:r w:rsidR="003E3F36" w:rsidRPr="00611514">
        <w:rPr>
          <w:rFonts w:ascii="Arial" w:hAnsi="Arial" w:cs="Arial"/>
          <w:b/>
          <w:szCs w:val="22"/>
        </w:rPr>
        <w:t>: to find your local contact information,</w:t>
      </w:r>
      <w:r w:rsidRPr="00611514">
        <w:rPr>
          <w:rFonts w:ascii="Arial" w:hAnsi="Arial" w:cs="Arial"/>
          <w:b/>
          <w:szCs w:val="22"/>
        </w:rPr>
        <w:t xml:space="preserve"> type ‘place’ and ‘LADO’ into search </w:t>
      </w:r>
      <w:r w:rsidR="003E3F36" w:rsidRPr="00611514">
        <w:rPr>
          <w:rFonts w:ascii="Arial" w:hAnsi="Arial" w:cs="Arial"/>
          <w:b/>
          <w:szCs w:val="22"/>
        </w:rPr>
        <w:t>- your local LADO will appear in the search</w:t>
      </w:r>
    </w:p>
    <w:p w14:paraId="7B66F4B6" w14:textId="77777777" w:rsidR="003E3F36" w:rsidRPr="00611514" w:rsidRDefault="003E3F36" w:rsidP="00640C24">
      <w:pPr>
        <w:pStyle w:val="BodyText"/>
        <w:widowControl/>
        <w:rPr>
          <w:rFonts w:ascii="Arial" w:hAnsi="Arial" w:cs="Arial"/>
          <w:b/>
          <w:szCs w:val="22"/>
        </w:rPr>
      </w:pPr>
    </w:p>
    <w:p w14:paraId="37C6E154" w14:textId="77777777" w:rsidR="009B6B36" w:rsidRPr="00611514" w:rsidRDefault="009B6B36" w:rsidP="00640C24">
      <w:pPr>
        <w:pStyle w:val="BodyText"/>
        <w:widowControl/>
        <w:rPr>
          <w:rFonts w:ascii="Arial" w:hAnsi="Arial" w:cs="Arial"/>
          <w:b/>
          <w:szCs w:val="22"/>
        </w:rPr>
      </w:pPr>
      <w:r w:rsidRPr="00611514">
        <w:rPr>
          <w:rFonts w:ascii="Arial" w:hAnsi="Arial" w:cs="Arial"/>
          <w:b/>
          <w:szCs w:val="22"/>
        </w:rPr>
        <w:t xml:space="preserve">NSPCC </w:t>
      </w:r>
      <w:r w:rsidR="005B30E4" w:rsidRPr="00611514">
        <w:rPr>
          <w:rFonts w:ascii="Arial" w:hAnsi="Arial" w:cs="Arial"/>
          <w:b/>
          <w:szCs w:val="22"/>
        </w:rPr>
        <w:t>- the website has valuable information supporting organisations involved with young people</w:t>
      </w:r>
    </w:p>
    <w:p w14:paraId="63BF2D0E" w14:textId="77777777" w:rsidR="003E3F36" w:rsidRPr="00611514" w:rsidRDefault="003E3F36" w:rsidP="00640C24">
      <w:pPr>
        <w:pStyle w:val="BodyText"/>
        <w:widowControl/>
        <w:rPr>
          <w:rFonts w:ascii="Arial" w:hAnsi="Arial" w:cs="Arial"/>
          <w:b/>
          <w:szCs w:val="22"/>
        </w:rPr>
      </w:pPr>
    </w:p>
    <w:p w14:paraId="38304E40" w14:textId="77777777" w:rsidR="003E3F36" w:rsidRPr="00611514" w:rsidRDefault="003E3F36" w:rsidP="00640C24">
      <w:pPr>
        <w:pStyle w:val="BodyText"/>
        <w:widowControl/>
        <w:rPr>
          <w:rFonts w:ascii="Arial" w:hAnsi="Arial" w:cs="Arial"/>
          <w:b/>
          <w:szCs w:val="22"/>
        </w:rPr>
      </w:pPr>
      <w:r w:rsidRPr="00611514">
        <w:rPr>
          <w:rFonts w:ascii="Arial" w:hAnsi="Arial" w:cs="Arial"/>
          <w:b/>
          <w:szCs w:val="22"/>
        </w:rPr>
        <w:t>For the document Safeguarding Vulnerable Groups Act (2006) visit:</w:t>
      </w:r>
    </w:p>
    <w:p w14:paraId="3036B0C3" w14:textId="77777777" w:rsidR="003E3F36" w:rsidRPr="00611514" w:rsidRDefault="00A727A2" w:rsidP="00640C24">
      <w:pPr>
        <w:pStyle w:val="BodyText"/>
        <w:widowControl/>
        <w:rPr>
          <w:rFonts w:ascii="Arial" w:hAnsi="Arial" w:cs="Arial"/>
          <w:b/>
          <w:szCs w:val="22"/>
        </w:rPr>
      </w:pPr>
      <w:hyperlink r:id="rId13" w:history="1">
        <w:r w:rsidR="003E3F36" w:rsidRPr="00611514">
          <w:rPr>
            <w:rStyle w:val="Hyperlink"/>
            <w:rFonts w:ascii="Arial" w:hAnsi="Arial" w:cs="Arial"/>
            <w:b/>
            <w:sz w:val="22"/>
            <w:szCs w:val="22"/>
          </w:rPr>
          <w:t>https://www.legislation.gov.uk/ukpga/2006/47/contents</w:t>
        </w:r>
      </w:hyperlink>
    </w:p>
    <w:p w14:paraId="3D27F591" w14:textId="77777777" w:rsidR="003E3F36" w:rsidRDefault="003E3F36" w:rsidP="00640C24">
      <w:pPr>
        <w:pStyle w:val="BodyText"/>
        <w:widowControl/>
        <w:rPr>
          <w:rFonts w:ascii="Arial" w:hAnsi="Arial"/>
          <w:b/>
          <w:sz w:val="20"/>
        </w:rPr>
      </w:pPr>
    </w:p>
    <w:p w14:paraId="41049584" w14:textId="77777777" w:rsidR="005B30E4" w:rsidRDefault="005B30E4">
      <w:pPr>
        <w:pStyle w:val="BodyText"/>
        <w:widowControl/>
        <w:rPr>
          <w:rFonts w:ascii="Arial" w:hAnsi="Arial"/>
          <w:b/>
          <w:sz w:val="20"/>
        </w:rPr>
      </w:pPr>
    </w:p>
    <w:p w14:paraId="67E8BA9F" w14:textId="77777777" w:rsidR="009B6B36" w:rsidRDefault="009B6B36">
      <w:pPr>
        <w:pStyle w:val="BodyText"/>
        <w:widowControl/>
        <w:rPr>
          <w:rFonts w:ascii="Arial" w:hAnsi="Arial"/>
          <w:b/>
          <w:sz w:val="18"/>
        </w:rPr>
      </w:pPr>
    </w:p>
    <w:sectPr w:rsidR="009B6B36" w:rsidSect="001D0764">
      <w:footerReference w:type="default" r:id="rId14"/>
      <w:endnotePr>
        <w:numFmt w:val="decimal"/>
      </w:endnotePr>
      <w:type w:val="continuous"/>
      <w:pgSz w:w="11907" w:h="16840"/>
      <w:pgMar w:top="1170" w:right="1134" w:bottom="1440" w:left="1559" w:header="720" w:footer="720" w:gutter="0"/>
      <w:cols w:num="2" w:space="720" w:equalWidth="0">
        <w:col w:w="4247" w:space="720"/>
        <w:col w:w="4247"/>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66CE1" w14:textId="77777777" w:rsidR="00A727A2" w:rsidRDefault="00A727A2">
      <w:r>
        <w:separator/>
      </w:r>
    </w:p>
  </w:endnote>
  <w:endnote w:type="continuationSeparator" w:id="0">
    <w:p w14:paraId="161F49D4" w14:textId="77777777" w:rsidR="00A727A2" w:rsidRDefault="00A727A2">
      <w:r>
        <w:continuationSeparator/>
      </w:r>
    </w:p>
  </w:endnote>
  <w:endnote w:type="continuationNotice" w:id="1">
    <w:p w14:paraId="01AF4668" w14:textId="77777777" w:rsidR="00A727A2" w:rsidRDefault="00A72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4701684"/>
      <w:docPartObj>
        <w:docPartGallery w:val="Page Numbers (Bottom of Page)"/>
        <w:docPartUnique/>
      </w:docPartObj>
    </w:sdtPr>
    <w:sdtEndPr>
      <w:rPr>
        <w:rStyle w:val="PageNumber"/>
      </w:rPr>
    </w:sdtEndPr>
    <w:sdtContent>
      <w:p w14:paraId="63F62FE3" w14:textId="5FA144D2" w:rsidR="006A53FD" w:rsidRDefault="006A53FD" w:rsidP="00396BBA">
        <w:pPr>
          <w:pStyle w:val="Footer"/>
          <w:framePr w:wrap="none"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D85D8A">
          <w:rPr>
            <w:rStyle w:val="PageNumber"/>
            <w:noProof/>
          </w:rPr>
          <w:t>12</w:t>
        </w:r>
        <w:r>
          <w:rPr>
            <w:rStyle w:val="PageNumber"/>
          </w:rPr>
          <w:fldChar w:fldCharType="end"/>
        </w:r>
      </w:p>
    </w:sdtContent>
  </w:sdt>
  <w:p w14:paraId="2690497D" w14:textId="77777777" w:rsidR="00925DA4" w:rsidRDefault="00925DA4" w:rsidP="006A53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4E484" w14:textId="77777777" w:rsidR="009B6B36" w:rsidRDefault="009B6B36">
    <w:pPr>
      <w:pStyle w:val="Footer"/>
      <w:framePr w:wrap="auto" w:vAnchor="text" w:hAnchor="margin" w:xAlign="right" w:y="1"/>
      <w:widowControl/>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separate"/>
    </w:r>
    <w:r w:rsidR="00727B86">
      <w:rPr>
        <w:rStyle w:val="PageNumber"/>
        <w:noProof/>
        <w:sz w:val="22"/>
      </w:rPr>
      <w:t>2</w:t>
    </w:r>
    <w:r>
      <w:rPr>
        <w:rStyle w:val="PageNumber"/>
        <w:sz w:val="22"/>
      </w:rPr>
      <w:fldChar w:fldCharType="end"/>
    </w:r>
  </w:p>
  <w:p w14:paraId="261F726C" w14:textId="77777777" w:rsidR="00167763" w:rsidRDefault="00D218BE">
    <w:pPr>
      <w:pStyle w:val="Footer"/>
      <w:widowControl/>
      <w:ind w:right="360"/>
      <w:rPr>
        <w:sz w:val="16"/>
      </w:rPr>
    </w:pPr>
    <w:r>
      <w:rPr>
        <w:sz w:val="16"/>
      </w:rPr>
      <w:t xml:space="preserve">BYBA Guidelines/ </w:t>
    </w:r>
    <w:r w:rsidR="001B200E">
      <w:rPr>
        <w:sz w:val="16"/>
      </w:rPr>
      <w:t>February</w:t>
    </w:r>
    <w:r>
      <w:rPr>
        <w:sz w:val="16"/>
      </w:rPr>
      <w:t xml:space="preserve"> 20</w:t>
    </w:r>
    <w:r w:rsidR="001B200E">
      <w:rPr>
        <w:sz w:val="16"/>
      </w:rPr>
      <w:t>20</w:t>
    </w:r>
    <w:r w:rsidR="00167763">
      <w:rPr>
        <w:sz w:val="16"/>
      </w:rPr>
      <w:t xml:space="preserve"> </w:t>
    </w:r>
  </w:p>
  <w:p w14:paraId="1F75643D" w14:textId="77777777" w:rsidR="009B6B36" w:rsidRDefault="009B6B36">
    <w:pPr>
      <w:pStyle w:val="Footer"/>
      <w:widowControl/>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81858778"/>
      <w:docPartObj>
        <w:docPartGallery w:val="Page Numbers (Bottom of Page)"/>
        <w:docPartUnique/>
      </w:docPartObj>
    </w:sdtPr>
    <w:sdtEndPr>
      <w:rPr>
        <w:rStyle w:val="PageNumber"/>
      </w:rPr>
    </w:sdtEndPr>
    <w:sdtContent>
      <w:p w14:paraId="5FA08200" w14:textId="53C64492" w:rsidR="006A53FD" w:rsidRDefault="006A53FD" w:rsidP="00396BBA">
        <w:pPr>
          <w:pStyle w:val="Footer"/>
          <w:framePr w:wrap="none"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13</w:t>
        </w:r>
        <w:r>
          <w:rPr>
            <w:rStyle w:val="PageNumber"/>
          </w:rPr>
          <w:fldChar w:fldCharType="end"/>
        </w:r>
      </w:p>
    </w:sdtContent>
  </w:sdt>
  <w:p w14:paraId="65024AE5" w14:textId="315625C0" w:rsidR="009B6B36" w:rsidRDefault="00BB750B">
    <w:pPr>
      <w:pStyle w:val="Footer"/>
      <w:widowControl/>
      <w:ind w:right="360"/>
      <w:rPr>
        <w:sz w:val="16"/>
      </w:rPr>
    </w:pPr>
    <w:r>
      <w:rPr>
        <w:sz w:val="16"/>
      </w:rPr>
      <w:t>TYMBA</w:t>
    </w:r>
    <w:r w:rsidR="009B6B36">
      <w:rPr>
        <w:sz w:val="16"/>
      </w:rPr>
      <w:t xml:space="preserve"> Guidelines</w:t>
    </w:r>
    <w:r w:rsidR="001D0764">
      <w:rPr>
        <w:sz w:val="16"/>
      </w:rPr>
      <w:t xml:space="preserve"> - </w:t>
    </w:r>
    <w:r>
      <w:rPr>
        <w:sz w:val="16"/>
      </w:rPr>
      <w:t>July</w:t>
    </w:r>
    <w:r w:rsidR="001B200E">
      <w:rPr>
        <w:sz w:val="16"/>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9ADD0" w14:textId="77777777" w:rsidR="00A727A2" w:rsidRDefault="00A727A2">
      <w:r>
        <w:separator/>
      </w:r>
    </w:p>
  </w:footnote>
  <w:footnote w:type="continuationSeparator" w:id="0">
    <w:p w14:paraId="5A57222D" w14:textId="77777777" w:rsidR="00A727A2" w:rsidRDefault="00A727A2">
      <w:r>
        <w:continuationSeparator/>
      </w:r>
    </w:p>
  </w:footnote>
  <w:footnote w:type="continuationNotice" w:id="1">
    <w:p w14:paraId="79BBF350" w14:textId="77777777" w:rsidR="00A727A2" w:rsidRDefault="00A727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21F29CEA"/>
    <w:lvl w:ilvl="0">
      <w:numFmt w:val="bullet"/>
      <w:lvlText w:val="*"/>
      <w:lvlJc w:val="left"/>
    </w:lvl>
  </w:abstractNum>
  <w:abstractNum w:abstractNumId="1" w15:restartNumberingAfterBreak="0">
    <w:nsid w:val="02360FF2"/>
    <w:multiLevelType w:val="hybridMultilevel"/>
    <w:tmpl w:val="E9A031C4"/>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3455E6"/>
    <w:multiLevelType w:val="hybridMultilevel"/>
    <w:tmpl w:val="40846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4C042D"/>
    <w:multiLevelType w:val="hybridMultilevel"/>
    <w:tmpl w:val="D6E48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0C5F86"/>
    <w:multiLevelType w:val="hybridMultilevel"/>
    <w:tmpl w:val="45568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FF6730"/>
    <w:multiLevelType w:val="hybridMultilevel"/>
    <w:tmpl w:val="D19CC912"/>
    <w:lvl w:ilvl="0" w:tplc="21F29CEA">
      <w:start w:val="5"/>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F5723"/>
    <w:multiLevelType w:val="hybridMultilevel"/>
    <w:tmpl w:val="2ED4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97983"/>
    <w:multiLevelType w:val="singleLevel"/>
    <w:tmpl w:val="8D2A1510"/>
    <w:lvl w:ilvl="0">
      <w:start w:val="1"/>
      <w:numFmt w:val="decimal"/>
      <w:lvlText w:val="%1."/>
      <w:legacy w:legacy="1" w:legacySpace="120" w:legacyIndent="360"/>
      <w:lvlJc w:val="left"/>
      <w:pPr>
        <w:ind w:left="360" w:hanging="360"/>
      </w:pPr>
    </w:lvl>
  </w:abstractNum>
  <w:abstractNum w:abstractNumId="8" w15:restartNumberingAfterBreak="0">
    <w:nsid w:val="16ED3F00"/>
    <w:multiLevelType w:val="hybridMultilevel"/>
    <w:tmpl w:val="413E53DE"/>
    <w:lvl w:ilvl="0" w:tplc="08090005">
      <w:start w:val="1"/>
      <w:numFmt w:val="bullet"/>
      <w:lvlText w:val=""/>
      <w:lvlJc w:val="left"/>
      <w:pPr>
        <w:ind w:left="1086" w:hanging="360"/>
      </w:pPr>
      <w:rPr>
        <w:rFonts w:ascii="Wingdings" w:hAnsi="Wingdings" w:hint="default"/>
      </w:rPr>
    </w:lvl>
    <w:lvl w:ilvl="1" w:tplc="08090003" w:tentative="1">
      <w:start w:val="1"/>
      <w:numFmt w:val="bullet"/>
      <w:lvlText w:val="o"/>
      <w:lvlJc w:val="left"/>
      <w:pPr>
        <w:ind w:left="1806" w:hanging="360"/>
      </w:pPr>
      <w:rPr>
        <w:rFonts w:ascii="Courier New" w:hAnsi="Courier New" w:cs="Courier New" w:hint="default"/>
      </w:rPr>
    </w:lvl>
    <w:lvl w:ilvl="2" w:tplc="08090005" w:tentative="1">
      <w:start w:val="1"/>
      <w:numFmt w:val="bullet"/>
      <w:lvlText w:val=""/>
      <w:lvlJc w:val="left"/>
      <w:pPr>
        <w:ind w:left="2526" w:hanging="360"/>
      </w:pPr>
      <w:rPr>
        <w:rFonts w:ascii="Wingdings" w:hAnsi="Wingdings" w:hint="default"/>
      </w:rPr>
    </w:lvl>
    <w:lvl w:ilvl="3" w:tplc="08090001" w:tentative="1">
      <w:start w:val="1"/>
      <w:numFmt w:val="bullet"/>
      <w:lvlText w:val=""/>
      <w:lvlJc w:val="left"/>
      <w:pPr>
        <w:ind w:left="3246" w:hanging="360"/>
      </w:pPr>
      <w:rPr>
        <w:rFonts w:ascii="Symbol" w:hAnsi="Symbol" w:hint="default"/>
      </w:rPr>
    </w:lvl>
    <w:lvl w:ilvl="4" w:tplc="08090003" w:tentative="1">
      <w:start w:val="1"/>
      <w:numFmt w:val="bullet"/>
      <w:lvlText w:val="o"/>
      <w:lvlJc w:val="left"/>
      <w:pPr>
        <w:ind w:left="3966" w:hanging="360"/>
      </w:pPr>
      <w:rPr>
        <w:rFonts w:ascii="Courier New" w:hAnsi="Courier New" w:cs="Courier New" w:hint="default"/>
      </w:rPr>
    </w:lvl>
    <w:lvl w:ilvl="5" w:tplc="08090005" w:tentative="1">
      <w:start w:val="1"/>
      <w:numFmt w:val="bullet"/>
      <w:lvlText w:val=""/>
      <w:lvlJc w:val="left"/>
      <w:pPr>
        <w:ind w:left="4686" w:hanging="360"/>
      </w:pPr>
      <w:rPr>
        <w:rFonts w:ascii="Wingdings" w:hAnsi="Wingdings" w:hint="default"/>
      </w:rPr>
    </w:lvl>
    <w:lvl w:ilvl="6" w:tplc="08090001" w:tentative="1">
      <w:start w:val="1"/>
      <w:numFmt w:val="bullet"/>
      <w:lvlText w:val=""/>
      <w:lvlJc w:val="left"/>
      <w:pPr>
        <w:ind w:left="5406" w:hanging="360"/>
      </w:pPr>
      <w:rPr>
        <w:rFonts w:ascii="Symbol" w:hAnsi="Symbol" w:hint="default"/>
      </w:rPr>
    </w:lvl>
    <w:lvl w:ilvl="7" w:tplc="08090003" w:tentative="1">
      <w:start w:val="1"/>
      <w:numFmt w:val="bullet"/>
      <w:lvlText w:val="o"/>
      <w:lvlJc w:val="left"/>
      <w:pPr>
        <w:ind w:left="6126" w:hanging="360"/>
      </w:pPr>
      <w:rPr>
        <w:rFonts w:ascii="Courier New" w:hAnsi="Courier New" w:cs="Courier New" w:hint="default"/>
      </w:rPr>
    </w:lvl>
    <w:lvl w:ilvl="8" w:tplc="08090005" w:tentative="1">
      <w:start w:val="1"/>
      <w:numFmt w:val="bullet"/>
      <w:lvlText w:val=""/>
      <w:lvlJc w:val="left"/>
      <w:pPr>
        <w:ind w:left="6846" w:hanging="360"/>
      </w:pPr>
      <w:rPr>
        <w:rFonts w:ascii="Wingdings" w:hAnsi="Wingdings" w:hint="default"/>
      </w:rPr>
    </w:lvl>
  </w:abstractNum>
  <w:abstractNum w:abstractNumId="9" w15:restartNumberingAfterBreak="0">
    <w:nsid w:val="182F0910"/>
    <w:multiLevelType w:val="hybridMultilevel"/>
    <w:tmpl w:val="7FD81088"/>
    <w:lvl w:ilvl="0" w:tplc="71AAF486">
      <w:start w:val="1"/>
      <w:numFmt w:val="decimal"/>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7065CB9"/>
    <w:multiLevelType w:val="hybridMultilevel"/>
    <w:tmpl w:val="EF763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59366A"/>
    <w:multiLevelType w:val="hybridMultilevel"/>
    <w:tmpl w:val="99A02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EA211B"/>
    <w:multiLevelType w:val="hybridMultilevel"/>
    <w:tmpl w:val="7080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7684A"/>
    <w:multiLevelType w:val="hybridMultilevel"/>
    <w:tmpl w:val="754E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528BF"/>
    <w:multiLevelType w:val="hybridMultilevel"/>
    <w:tmpl w:val="9E12C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ED7A12"/>
    <w:multiLevelType w:val="hybridMultilevel"/>
    <w:tmpl w:val="D3CC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2D773F"/>
    <w:multiLevelType w:val="hybridMultilevel"/>
    <w:tmpl w:val="E02A3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AB61D7"/>
    <w:multiLevelType w:val="hybridMultilevel"/>
    <w:tmpl w:val="8DF2E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766CAE"/>
    <w:multiLevelType w:val="hybridMultilevel"/>
    <w:tmpl w:val="57D8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62ACF"/>
    <w:multiLevelType w:val="singleLevel"/>
    <w:tmpl w:val="FAB69D86"/>
    <w:lvl w:ilvl="0">
      <w:start w:val="4"/>
      <w:numFmt w:val="decimal"/>
      <w:lvlText w:val="%1."/>
      <w:legacy w:legacy="1" w:legacySpace="120" w:legacyIndent="360"/>
      <w:lvlJc w:val="left"/>
      <w:pPr>
        <w:ind w:left="360" w:hanging="360"/>
      </w:pPr>
    </w:lvl>
  </w:abstractNum>
  <w:abstractNum w:abstractNumId="20" w15:restartNumberingAfterBreak="0">
    <w:nsid w:val="46FB3DA4"/>
    <w:multiLevelType w:val="hybridMultilevel"/>
    <w:tmpl w:val="0C7075DA"/>
    <w:lvl w:ilvl="0" w:tplc="08090001">
      <w:start w:val="1"/>
      <w:numFmt w:val="bullet"/>
      <w:lvlText w:val=""/>
      <w:lvlJc w:val="left"/>
      <w:pPr>
        <w:ind w:left="1086" w:hanging="360"/>
      </w:pPr>
      <w:rPr>
        <w:rFonts w:ascii="Symbol" w:hAnsi="Symbol" w:hint="default"/>
      </w:rPr>
    </w:lvl>
    <w:lvl w:ilvl="1" w:tplc="08090003" w:tentative="1">
      <w:start w:val="1"/>
      <w:numFmt w:val="bullet"/>
      <w:lvlText w:val="o"/>
      <w:lvlJc w:val="left"/>
      <w:pPr>
        <w:ind w:left="1806" w:hanging="360"/>
      </w:pPr>
      <w:rPr>
        <w:rFonts w:ascii="Courier New" w:hAnsi="Courier New" w:cs="Courier New" w:hint="default"/>
      </w:rPr>
    </w:lvl>
    <w:lvl w:ilvl="2" w:tplc="08090005" w:tentative="1">
      <w:start w:val="1"/>
      <w:numFmt w:val="bullet"/>
      <w:lvlText w:val=""/>
      <w:lvlJc w:val="left"/>
      <w:pPr>
        <w:ind w:left="2526" w:hanging="360"/>
      </w:pPr>
      <w:rPr>
        <w:rFonts w:ascii="Wingdings" w:hAnsi="Wingdings" w:hint="default"/>
      </w:rPr>
    </w:lvl>
    <w:lvl w:ilvl="3" w:tplc="08090001" w:tentative="1">
      <w:start w:val="1"/>
      <w:numFmt w:val="bullet"/>
      <w:lvlText w:val=""/>
      <w:lvlJc w:val="left"/>
      <w:pPr>
        <w:ind w:left="3246" w:hanging="360"/>
      </w:pPr>
      <w:rPr>
        <w:rFonts w:ascii="Symbol" w:hAnsi="Symbol" w:hint="default"/>
      </w:rPr>
    </w:lvl>
    <w:lvl w:ilvl="4" w:tplc="08090003" w:tentative="1">
      <w:start w:val="1"/>
      <w:numFmt w:val="bullet"/>
      <w:lvlText w:val="o"/>
      <w:lvlJc w:val="left"/>
      <w:pPr>
        <w:ind w:left="3966" w:hanging="360"/>
      </w:pPr>
      <w:rPr>
        <w:rFonts w:ascii="Courier New" w:hAnsi="Courier New" w:cs="Courier New" w:hint="default"/>
      </w:rPr>
    </w:lvl>
    <w:lvl w:ilvl="5" w:tplc="08090005" w:tentative="1">
      <w:start w:val="1"/>
      <w:numFmt w:val="bullet"/>
      <w:lvlText w:val=""/>
      <w:lvlJc w:val="left"/>
      <w:pPr>
        <w:ind w:left="4686" w:hanging="360"/>
      </w:pPr>
      <w:rPr>
        <w:rFonts w:ascii="Wingdings" w:hAnsi="Wingdings" w:hint="default"/>
      </w:rPr>
    </w:lvl>
    <w:lvl w:ilvl="6" w:tplc="08090001" w:tentative="1">
      <w:start w:val="1"/>
      <w:numFmt w:val="bullet"/>
      <w:lvlText w:val=""/>
      <w:lvlJc w:val="left"/>
      <w:pPr>
        <w:ind w:left="5406" w:hanging="360"/>
      </w:pPr>
      <w:rPr>
        <w:rFonts w:ascii="Symbol" w:hAnsi="Symbol" w:hint="default"/>
      </w:rPr>
    </w:lvl>
    <w:lvl w:ilvl="7" w:tplc="08090003" w:tentative="1">
      <w:start w:val="1"/>
      <w:numFmt w:val="bullet"/>
      <w:lvlText w:val="o"/>
      <w:lvlJc w:val="left"/>
      <w:pPr>
        <w:ind w:left="6126" w:hanging="360"/>
      </w:pPr>
      <w:rPr>
        <w:rFonts w:ascii="Courier New" w:hAnsi="Courier New" w:cs="Courier New" w:hint="default"/>
      </w:rPr>
    </w:lvl>
    <w:lvl w:ilvl="8" w:tplc="08090005" w:tentative="1">
      <w:start w:val="1"/>
      <w:numFmt w:val="bullet"/>
      <w:lvlText w:val=""/>
      <w:lvlJc w:val="left"/>
      <w:pPr>
        <w:ind w:left="6846" w:hanging="360"/>
      </w:pPr>
      <w:rPr>
        <w:rFonts w:ascii="Wingdings" w:hAnsi="Wingdings" w:hint="default"/>
      </w:rPr>
    </w:lvl>
  </w:abstractNum>
  <w:abstractNum w:abstractNumId="21" w15:restartNumberingAfterBreak="0">
    <w:nsid w:val="4A0D0DC9"/>
    <w:multiLevelType w:val="hybridMultilevel"/>
    <w:tmpl w:val="121076AC"/>
    <w:lvl w:ilvl="0" w:tplc="FFFFFFFF">
      <w:numFmt w:val="bullet"/>
      <w:lvlText w:val="•"/>
      <w:lvlJc w:val="left"/>
      <w:pPr>
        <w:ind w:left="360" w:hanging="360"/>
      </w:pPr>
      <w:rPr>
        <w:rFonts w:ascii="Arial" w:eastAsia="Times New Roman" w:hAnsi="Arial" w:cs="Arial" w:hint="default"/>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322D58"/>
    <w:multiLevelType w:val="hybridMultilevel"/>
    <w:tmpl w:val="89D29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6C38BA"/>
    <w:multiLevelType w:val="hybridMultilevel"/>
    <w:tmpl w:val="F3302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86CD7"/>
    <w:multiLevelType w:val="hybridMultilevel"/>
    <w:tmpl w:val="A17A5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0163268"/>
    <w:multiLevelType w:val="hybridMultilevel"/>
    <w:tmpl w:val="F5B4A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735D7A"/>
    <w:multiLevelType w:val="hybridMultilevel"/>
    <w:tmpl w:val="980EB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B62136B"/>
    <w:multiLevelType w:val="hybridMultilevel"/>
    <w:tmpl w:val="2DE2A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943642B"/>
    <w:multiLevelType w:val="hybridMultilevel"/>
    <w:tmpl w:val="37482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5"/>
        <w:numFmt w:val="bullet"/>
        <w:lvlText w:val="-"/>
        <w:lvlJc w:val="left"/>
        <w:pPr>
          <w:ind w:left="720" w:hanging="360"/>
        </w:pPr>
      </w:lvl>
    </w:lvlOverride>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0"/>
    <w:lvlOverride w:ilvl="0">
      <w:lvl w:ilvl="0">
        <w:start w:val="1"/>
        <w:numFmt w:val="bullet"/>
        <w:lvlText w:val=""/>
        <w:legacy w:legacy="1" w:legacySpace="120" w:legacyIndent="360"/>
        <w:lvlJc w:val="left"/>
        <w:pPr>
          <w:ind w:left="360" w:hanging="360"/>
        </w:pPr>
        <w:rPr>
          <w:rFonts w:ascii="Wingdings" w:hAnsi="Wingdings" w:hint="default"/>
          <w:sz w:val="24"/>
        </w:rPr>
      </w:lvl>
    </w:lvlOverride>
  </w:num>
  <w:num w:numId="4">
    <w:abstractNumId w:val="0"/>
    <w:lvlOverride w:ilvl="0">
      <w:lvl w:ilvl="0">
        <w:start w:val="1"/>
        <w:numFmt w:val="bullet"/>
        <w:lvlText w:val=""/>
        <w:legacy w:legacy="1" w:legacySpace="120" w:legacyIndent="360"/>
        <w:lvlJc w:val="left"/>
        <w:pPr>
          <w:ind w:left="360" w:hanging="360"/>
        </w:pPr>
        <w:rPr>
          <w:rFonts w:ascii="Wingdings" w:hAnsi="Wingdings" w:hint="default"/>
        </w:rPr>
      </w:lvl>
    </w:lvlOverride>
  </w:num>
  <w:num w:numId="5">
    <w:abstractNumId w:val="0"/>
    <w:lvlOverride w:ilvl="0">
      <w:lvl w:ilvl="0">
        <w:start w:val="1"/>
        <w:numFmt w:val="bullet"/>
        <w:lvlText w:val="?"/>
        <w:legacy w:legacy="1" w:legacySpace="120" w:legacyIndent="360"/>
        <w:lvlJc w:val="left"/>
        <w:pPr>
          <w:ind w:left="360" w:hanging="360"/>
        </w:pPr>
        <w:rPr>
          <w:rFonts w:ascii="Trebuchet MS" w:hAnsi="Trebuchet MS" w:hint="default"/>
        </w:rPr>
      </w:lvl>
    </w:lvlOverride>
  </w:num>
  <w:num w:numId="6">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0"/>
    <w:lvlOverride w:ilvl="0">
      <w:lvl w:ilvl="0">
        <w:start w:val="5"/>
        <w:numFmt w:val="bullet"/>
        <w:lvlText w:val="-"/>
        <w:legacy w:legacy="1" w:legacySpace="360" w:legacyIndent="360"/>
        <w:lvlJc w:val="left"/>
        <w:pPr>
          <w:ind w:left="360" w:hanging="360"/>
        </w:pPr>
      </w:lvl>
    </w:lvlOverride>
  </w:num>
  <w:num w:numId="9">
    <w:abstractNumId w:val="7"/>
  </w:num>
  <w:num w:numId="10">
    <w:abstractNumId w:val="7"/>
    <w:lvlOverride w:ilvl="0">
      <w:lvl w:ilvl="0">
        <w:start w:val="2"/>
        <w:numFmt w:val="decimal"/>
        <w:lvlText w:val="%1."/>
        <w:legacy w:legacy="1" w:legacySpace="120" w:legacyIndent="360"/>
        <w:lvlJc w:val="left"/>
        <w:pPr>
          <w:ind w:left="360" w:hanging="360"/>
        </w:pPr>
      </w:lvl>
    </w:lvlOverride>
  </w:num>
  <w:num w:numId="11">
    <w:abstractNumId w:val="7"/>
    <w:lvlOverride w:ilvl="0">
      <w:lvl w:ilvl="0">
        <w:start w:val="3"/>
        <w:numFmt w:val="decimal"/>
        <w:lvlText w:val="%1."/>
        <w:legacy w:legacy="1" w:legacySpace="120" w:legacyIndent="360"/>
        <w:lvlJc w:val="left"/>
        <w:pPr>
          <w:ind w:left="360" w:hanging="360"/>
        </w:pPr>
      </w:lvl>
    </w:lvlOverride>
  </w:num>
  <w:num w:numId="12">
    <w:abstractNumId w:val="19"/>
  </w:num>
  <w:num w:numId="13">
    <w:abstractNumId w:val="14"/>
  </w:num>
  <w:num w:numId="14">
    <w:abstractNumId w:val="10"/>
  </w:num>
  <w:num w:numId="15">
    <w:abstractNumId w:val="26"/>
  </w:num>
  <w:num w:numId="16">
    <w:abstractNumId w:val="22"/>
  </w:num>
  <w:num w:numId="17">
    <w:abstractNumId w:val="5"/>
  </w:num>
  <w:num w:numId="18">
    <w:abstractNumId w:val="23"/>
  </w:num>
  <w:num w:numId="19">
    <w:abstractNumId w:val="11"/>
  </w:num>
  <w:num w:numId="20">
    <w:abstractNumId w:val="24"/>
  </w:num>
  <w:num w:numId="21">
    <w:abstractNumId w:val="27"/>
  </w:num>
  <w:num w:numId="22">
    <w:abstractNumId w:val="4"/>
  </w:num>
  <w:num w:numId="23">
    <w:abstractNumId w:val="18"/>
  </w:num>
  <w:num w:numId="24">
    <w:abstractNumId w:val="28"/>
  </w:num>
  <w:num w:numId="25">
    <w:abstractNumId w:val="25"/>
  </w:num>
  <w:num w:numId="26">
    <w:abstractNumId w:val="13"/>
  </w:num>
  <w:num w:numId="27">
    <w:abstractNumId w:val="17"/>
  </w:num>
  <w:num w:numId="28">
    <w:abstractNumId w:val="6"/>
  </w:num>
  <w:num w:numId="29">
    <w:abstractNumId w:val="15"/>
  </w:num>
  <w:num w:numId="30">
    <w:abstractNumId w:val="2"/>
  </w:num>
  <w:num w:numId="31">
    <w:abstractNumId w:val="12"/>
  </w:num>
  <w:num w:numId="32">
    <w:abstractNumId w:val="16"/>
  </w:num>
  <w:num w:numId="33">
    <w:abstractNumId w:val="21"/>
  </w:num>
  <w:num w:numId="34">
    <w:abstractNumId w:val="9"/>
  </w:num>
  <w:num w:numId="35">
    <w:abstractNumId w:val="1"/>
  </w:num>
  <w:num w:numId="36">
    <w:abstractNumId w:val="20"/>
  </w:num>
  <w:num w:numId="37">
    <w:abstractNumId w:val="8"/>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13B"/>
    <w:rsid w:val="00003D1D"/>
    <w:rsid w:val="00015A1E"/>
    <w:rsid w:val="00024174"/>
    <w:rsid w:val="000300E5"/>
    <w:rsid w:val="00035B35"/>
    <w:rsid w:val="00047A6B"/>
    <w:rsid w:val="00074838"/>
    <w:rsid w:val="000C30E3"/>
    <w:rsid w:val="000C4ACE"/>
    <w:rsid w:val="000D5E86"/>
    <w:rsid w:val="0011569A"/>
    <w:rsid w:val="00120A00"/>
    <w:rsid w:val="0014047C"/>
    <w:rsid w:val="00146B1A"/>
    <w:rsid w:val="00167763"/>
    <w:rsid w:val="00184A3F"/>
    <w:rsid w:val="001B200E"/>
    <w:rsid w:val="001D0764"/>
    <w:rsid w:val="001E6053"/>
    <w:rsid w:val="001F758E"/>
    <w:rsid w:val="00206F4F"/>
    <w:rsid w:val="00244043"/>
    <w:rsid w:val="0024783B"/>
    <w:rsid w:val="00257FD5"/>
    <w:rsid w:val="00267962"/>
    <w:rsid w:val="002828D0"/>
    <w:rsid w:val="002B6060"/>
    <w:rsid w:val="002C4350"/>
    <w:rsid w:val="002C7AFA"/>
    <w:rsid w:val="002D3B4A"/>
    <w:rsid w:val="002D5761"/>
    <w:rsid w:val="00336FB5"/>
    <w:rsid w:val="00367400"/>
    <w:rsid w:val="00383D67"/>
    <w:rsid w:val="00395814"/>
    <w:rsid w:val="003B29DC"/>
    <w:rsid w:val="003B5723"/>
    <w:rsid w:val="003D6C70"/>
    <w:rsid w:val="003D7CC6"/>
    <w:rsid w:val="003E3F36"/>
    <w:rsid w:val="003E7C16"/>
    <w:rsid w:val="003F2444"/>
    <w:rsid w:val="004128A5"/>
    <w:rsid w:val="004413B4"/>
    <w:rsid w:val="004469EC"/>
    <w:rsid w:val="004570D9"/>
    <w:rsid w:val="0049686C"/>
    <w:rsid w:val="004B07E0"/>
    <w:rsid w:val="004C709C"/>
    <w:rsid w:val="004D1A0D"/>
    <w:rsid w:val="004E0986"/>
    <w:rsid w:val="004E6036"/>
    <w:rsid w:val="0050338A"/>
    <w:rsid w:val="0050470A"/>
    <w:rsid w:val="00506CA1"/>
    <w:rsid w:val="005367F6"/>
    <w:rsid w:val="005609C5"/>
    <w:rsid w:val="005771D8"/>
    <w:rsid w:val="0059026C"/>
    <w:rsid w:val="005B30E4"/>
    <w:rsid w:val="005D3B7D"/>
    <w:rsid w:val="005D5338"/>
    <w:rsid w:val="005F5637"/>
    <w:rsid w:val="006002B3"/>
    <w:rsid w:val="0060552E"/>
    <w:rsid w:val="00611514"/>
    <w:rsid w:val="006305D6"/>
    <w:rsid w:val="00640C24"/>
    <w:rsid w:val="00664465"/>
    <w:rsid w:val="00665760"/>
    <w:rsid w:val="006712FF"/>
    <w:rsid w:val="006A2D5B"/>
    <w:rsid w:val="006A3E39"/>
    <w:rsid w:val="006A53FD"/>
    <w:rsid w:val="006D55A6"/>
    <w:rsid w:val="00700590"/>
    <w:rsid w:val="0071513B"/>
    <w:rsid w:val="00727B86"/>
    <w:rsid w:val="00727E94"/>
    <w:rsid w:val="0073175D"/>
    <w:rsid w:val="00762B83"/>
    <w:rsid w:val="007761DC"/>
    <w:rsid w:val="0079745D"/>
    <w:rsid w:val="007A68EA"/>
    <w:rsid w:val="007B04ED"/>
    <w:rsid w:val="007B6AAE"/>
    <w:rsid w:val="007C2B08"/>
    <w:rsid w:val="007E5198"/>
    <w:rsid w:val="00802662"/>
    <w:rsid w:val="0081790E"/>
    <w:rsid w:val="00830F2B"/>
    <w:rsid w:val="00833E82"/>
    <w:rsid w:val="00881CB2"/>
    <w:rsid w:val="008A04FA"/>
    <w:rsid w:val="008B03EE"/>
    <w:rsid w:val="008C6991"/>
    <w:rsid w:val="008F4F17"/>
    <w:rsid w:val="008F71FB"/>
    <w:rsid w:val="009003F9"/>
    <w:rsid w:val="0090744B"/>
    <w:rsid w:val="00912F06"/>
    <w:rsid w:val="00920822"/>
    <w:rsid w:val="00925DA4"/>
    <w:rsid w:val="0093089A"/>
    <w:rsid w:val="00931DC2"/>
    <w:rsid w:val="0094287E"/>
    <w:rsid w:val="00964F20"/>
    <w:rsid w:val="00986C8F"/>
    <w:rsid w:val="009B6B36"/>
    <w:rsid w:val="009C1BE7"/>
    <w:rsid w:val="009C457D"/>
    <w:rsid w:val="00A23A22"/>
    <w:rsid w:val="00A303C9"/>
    <w:rsid w:val="00A310E5"/>
    <w:rsid w:val="00A37103"/>
    <w:rsid w:val="00A41390"/>
    <w:rsid w:val="00A503C0"/>
    <w:rsid w:val="00A6368D"/>
    <w:rsid w:val="00A63950"/>
    <w:rsid w:val="00A71CFD"/>
    <w:rsid w:val="00A727A2"/>
    <w:rsid w:val="00A854A7"/>
    <w:rsid w:val="00AB4601"/>
    <w:rsid w:val="00AE3746"/>
    <w:rsid w:val="00AF64D2"/>
    <w:rsid w:val="00B622C5"/>
    <w:rsid w:val="00BB750B"/>
    <w:rsid w:val="00BE14D5"/>
    <w:rsid w:val="00BF7995"/>
    <w:rsid w:val="00C05BE1"/>
    <w:rsid w:val="00C225B0"/>
    <w:rsid w:val="00C40966"/>
    <w:rsid w:val="00C47C15"/>
    <w:rsid w:val="00C71032"/>
    <w:rsid w:val="00C72A36"/>
    <w:rsid w:val="00C75F5F"/>
    <w:rsid w:val="00C90DEC"/>
    <w:rsid w:val="00C92DF8"/>
    <w:rsid w:val="00C95589"/>
    <w:rsid w:val="00CB03F2"/>
    <w:rsid w:val="00CC072B"/>
    <w:rsid w:val="00CD494C"/>
    <w:rsid w:val="00CD774E"/>
    <w:rsid w:val="00CE0680"/>
    <w:rsid w:val="00D218BE"/>
    <w:rsid w:val="00D26471"/>
    <w:rsid w:val="00D310FE"/>
    <w:rsid w:val="00D35399"/>
    <w:rsid w:val="00D44DAC"/>
    <w:rsid w:val="00D50775"/>
    <w:rsid w:val="00D57F10"/>
    <w:rsid w:val="00D65F62"/>
    <w:rsid w:val="00D85D8A"/>
    <w:rsid w:val="00DB5AE3"/>
    <w:rsid w:val="00DD2258"/>
    <w:rsid w:val="00DD777A"/>
    <w:rsid w:val="00DF4091"/>
    <w:rsid w:val="00E02B13"/>
    <w:rsid w:val="00E056D2"/>
    <w:rsid w:val="00E1029E"/>
    <w:rsid w:val="00E22F9F"/>
    <w:rsid w:val="00E5476D"/>
    <w:rsid w:val="00E85110"/>
    <w:rsid w:val="00E85F42"/>
    <w:rsid w:val="00E9681D"/>
    <w:rsid w:val="00E97792"/>
    <w:rsid w:val="00EA0044"/>
    <w:rsid w:val="00EA7410"/>
    <w:rsid w:val="00EA7915"/>
    <w:rsid w:val="00EC351D"/>
    <w:rsid w:val="00ED04F5"/>
    <w:rsid w:val="00EE1BD4"/>
    <w:rsid w:val="00F22DE5"/>
    <w:rsid w:val="00F81078"/>
    <w:rsid w:val="00F81152"/>
    <w:rsid w:val="00F869CF"/>
    <w:rsid w:val="00FA1408"/>
    <w:rsid w:val="00FB0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16938F"/>
  <w15:chartTrackingRefBased/>
  <w15:docId w15:val="{8262E80D-C830-D541-9894-EC420EE5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pPr>
      <w:widowControl w:val="0"/>
      <w:overflowPunct w:val="0"/>
      <w:autoSpaceDE w:val="0"/>
      <w:autoSpaceDN w:val="0"/>
      <w:adjustRightInd w:val="0"/>
      <w:textAlignment w:val="baseline"/>
    </w:pPr>
    <w:rPr>
      <w:rFonts w:ascii="Trebuchet MS" w:hAnsi="Trebuchet MS"/>
      <w:sz w:val="22"/>
    </w:rPr>
  </w:style>
  <w:style w:type="paragraph" w:styleId="Heading1">
    <w:name w:val="heading 1"/>
    <w:basedOn w:val="Normal"/>
    <w:next w:val="Normal"/>
    <w:qFormat/>
    <w:pPr>
      <w:keepNext/>
      <w:outlineLvl w:val="0"/>
    </w:pPr>
    <w:rPr>
      <w:rFonts w:ascii="Times New Roman" w:hAnsi="Times New Roman"/>
      <w:b/>
      <w:sz w:val="32"/>
      <w:u w:val="single"/>
    </w:rPr>
  </w:style>
  <w:style w:type="paragraph" w:styleId="Heading2">
    <w:name w:val="heading 2"/>
    <w:basedOn w:val="Normal"/>
    <w:next w:val="Normal"/>
    <w:qFormat/>
    <w:pPr>
      <w:keepNext/>
      <w:jc w:val="center"/>
      <w:outlineLvl w:val="1"/>
    </w:pPr>
    <w:rPr>
      <w:rFonts w:ascii="Times New Roman" w:hAnsi="Times New Roman"/>
      <w:b/>
      <w:sz w:val="24"/>
      <w:u w:val="single"/>
    </w:rPr>
  </w:style>
  <w:style w:type="paragraph" w:styleId="Heading3">
    <w:name w:val="heading 3"/>
    <w:basedOn w:val="Normal"/>
    <w:next w:val="Normal"/>
    <w:qFormat/>
    <w:pPr>
      <w:keepNext/>
      <w:outlineLvl w:val="2"/>
    </w:pPr>
    <w:rPr>
      <w:rFonts w:ascii="Arial" w:hAnsi="Arial"/>
      <w:sz w:val="20"/>
      <w:u w:val="single"/>
    </w:rPr>
  </w:style>
  <w:style w:type="paragraph" w:styleId="Heading4">
    <w:name w:val="heading 4"/>
    <w:basedOn w:val="Normal"/>
    <w:next w:val="Normal"/>
    <w:qFormat/>
    <w:pPr>
      <w:keepNext/>
      <w:tabs>
        <w:tab w:val="left" w:pos="360"/>
      </w:tabs>
      <w:jc w:val="both"/>
      <w:outlineLvl w:val="3"/>
    </w:pPr>
    <w:rPr>
      <w:rFonts w:ascii="Arial" w:hAnsi="Arial"/>
      <w:sz w:val="20"/>
      <w:u w:val="single"/>
    </w:rPr>
  </w:style>
  <w:style w:type="paragraph" w:styleId="Heading5">
    <w:name w:val="heading 5"/>
    <w:basedOn w:val="Normal"/>
    <w:next w:val="Normal"/>
    <w:qFormat/>
    <w:pPr>
      <w:keepNext/>
      <w:spacing w:line="360" w:lineRule="auto"/>
      <w:jc w:val="both"/>
      <w:outlineLvl w:val="4"/>
    </w:pPr>
    <w:rPr>
      <w:u w:val="single"/>
    </w:rPr>
  </w:style>
  <w:style w:type="paragraph" w:styleId="Heading6">
    <w:name w:val="heading 6"/>
    <w:basedOn w:val="Normal"/>
    <w:next w:val="Normal"/>
    <w:qFormat/>
    <w:pPr>
      <w:keepNext/>
      <w:jc w:val="both"/>
      <w:outlineLvl w:val="5"/>
    </w:pPr>
    <w:rPr>
      <w:b/>
    </w:rPr>
  </w:style>
  <w:style w:type="paragraph" w:styleId="Heading7">
    <w:name w:val="heading 7"/>
    <w:basedOn w:val="Normal"/>
    <w:next w:val="Normal"/>
    <w:qFormat/>
    <w:pPr>
      <w:keepNex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style>
  <w:style w:type="paragraph" w:styleId="BodyText2">
    <w:name w:val="Body Text 2"/>
    <w:basedOn w:val="Normal"/>
    <w:pPr>
      <w:spacing w:line="360" w:lineRule="auto"/>
      <w:jc w:val="both"/>
    </w:pPr>
    <w:rPr>
      <w:b/>
      <w:color w:val="FF0000"/>
    </w:rPr>
  </w:style>
  <w:style w:type="paragraph" w:customStyle="1" w:styleId="Style0">
    <w:name w:val="Style0"/>
    <w:pPr>
      <w:widowControl w:val="0"/>
      <w:overflowPunct w:val="0"/>
      <w:autoSpaceDE w:val="0"/>
      <w:autoSpaceDN w:val="0"/>
      <w:adjustRightInd w:val="0"/>
      <w:textAlignment w:val="baseline"/>
    </w:pPr>
    <w:rPr>
      <w:rFonts w:ascii="Arial" w:hAnsi="Arial"/>
      <w:sz w:val="24"/>
      <w:lang w:val="en-US"/>
    </w:rPr>
  </w:style>
  <w:style w:type="paragraph" w:styleId="Header">
    <w:name w:val="header"/>
    <w:basedOn w:val="Normal"/>
    <w:semiHidden/>
    <w:pPr>
      <w:tabs>
        <w:tab w:val="center" w:pos="4153"/>
        <w:tab w:val="right" w:pos="8306"/>
      </w:tabs>
    </w:pPr>
  </w:style>
  <w:style w:type="paragraph" w:customStyle="1" w:styleId="DefaultText">
    <w:name w:val="Default Text"/>
    <w:basedOn w:val="Normal"/>
    <w:rPr>
      <w:rFonts w:ascii="Times New Roman" w:hAnsi="Times New Roman"/>
      <w:sz w:val="24"/>
    </w:rPr>
  </w:style>
  <w:style w:type="character" w:styleId="PageNumber">
    <w:name w:val="page number"/>
    <w:semiHidden/>
    <w:rPr>
      <w:sz w:val="20"/>
    </w:rPr>
  </w:style>
  <w:style w:type="paragraph" w:styleId="Footer">
    <w:name w:val="footer"/>
    <w:basedOn w:val="Normal"/>
    <w:semiHidden/>
    <w:pPr>
      <w:tabs>
        <w:tab w:val="center" w:pos="4153"/>
        <w:tab w:val="right" w:pos="8306"/>
      </w:tabs>
    </w:pPr>
  </w:style>
  <w:style w:type="paragraph" w:styleId="Title">
    <w:name w:val="Title"/>
    <w:basedOn w:val="Normal"/>
    <w:qFormat/>
    <w:pPr>
      <w:jc w:val="center"/>
    </w:pPr>
    <w:rPr>
      <w:rFonts w:ascii="Verdana" w:hAnsi="Verdana"/>
      <w:b/>
      <w:color w:val="000000"/>
      <w:sz w:val="28"/>
    </w:rPr>
  </w:style>
  <w:style w:type="paragraph" w:styleId="BodyText3">
    <w:name w:val="Body Text 3"/>
    <w:basedOn w:val="Normal"/>
    <w:rPr>
      <w:rFonts w:ascii="Arial" w:hAnsi="Arial"/>
      <w:b/>
      <w:sz w:val="20"/>
    </w:rPr>
  </w:style>
  <w:style w:type="character" w:styleId="Hyperlink">
    <w:name w:val="Hyperlink"/>
    <w:uiPriority w:val="99"/>
    <w:rPr>
      <w:color w:val="0000FF"/>
      <w:sz w:val="20"/>
      <w:u w:val="single"/>
    </w:rPr>
  </w:style>
  <w:style w:type="character" w:styleId="FollowedHyperlink">
    <w:name w:val="FollowedHyperlink"/>
    <w:rPr>
      <w:color w:val="800080"/>
      <w:sz w:val="20"/>
      <w:u w:val="single"/>
    </w:rPr>
  </w:style>
  <w:style w:type="character" w:styleId="UnresolvedMention">
    <w:name w:val="Unresolved Mention"/>
    <w:uiPriority w:val="47"/>
    <w:rsid w:val="003E3F36"/>
    <w:rPr>
      <w:color w:val="605E5C"/>
      <w:shd w:val="clear" w:color="auto" w:fill="E1DFDD"/>
    </w:rPr>
  </w:style>
  <w:style w:type="paragraph" w:customStyle="1" w:styleId="p1">
    <w:name w:val="p1"/>
    <w:basedOn w:val="Normal"/>
    <w:rsid w:val="00C225B0"/>
    <w:pPr>
      <w:widowControl/>
      <w:overflowPunct/>
      <w:autoSpaceDE/>
      <w:autoSpaceDN/>
      <w:adjustRightInd/>
      <w:textAlignment w:val="auto"/>
    </w:pPr>
    <w:rPr>
      <w:rFonts w:ascii="Helvetica" w:eastAsiaTheme="minorEastAsia" w:hAnsi="Helvetica"/>
      <w:sz w:val="18"/>
      <w:szCs w:val="18"/>
    </w:rPr>
  </w:style>
  <w:style w:type="character" w:customStyle="1" w:styleId="s1">
    <w:name w:val="s1"/>
    <w:basedOn w:val="DefaultParagraphFont"/>
    <w:rsid w:val="00C225B0"/>
    <w:rPr>
      <w:rFonts w:ascii="Helvetica" w:hAnsi="Helvetica" w:hint="default"/>
      <w:b w:val="0"/>
      <w:bCs w:val="0"/>
      <w:i w:val="0"/>
      <w:iCs w:val="0"/>
      <w:sz w:val="18"/>
      <w:szCs w:val="18"/>
    </w:rPr>
  </w:style>
  <w:style w:type="paragraph" w:styleId="ListParagraph">
    <w:name w:val="List Paragraph"/>
    <w:basedOn w:val="Normal"/>
    <w:uiPriority w:val="72"/>
    <w:qFormat/>
    <w:rsid w:val="007E5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872972">
      <w:bodyDiv w:val="1"/>
      <w:marLeft w:val="0"/>
      <w:marRight w:val="0"/>
      <w:marTop w:val="0"/>
      <w:marBottom w:val="0"/>
      <w:divBdr>
        <w:top w:val="none" w:sz="0" w:space="0" w:color="auto"/>
        <w:left w:val="none" w:sz="0" w:space="0" w:color="auto"/>
        <w:bottom w:val="none" w:sz="0" w:space="0" w:color="auto"/>
        <w:right w:val="none" w:sz="0" w:space="0" w:color="auto"/>
      </w:divBdr>
      <w:divsChild>
        <w:div w:id="1114325001">
          <w:marLeft w:val="0"/>
          <w:marRight w:val="0"/>
          <w:marTop w:val="0"/>
          <w:marBottom w:val="0"/>
          <w:divBdr>
            <w:top w:val="none" w:sz="0" w:space="0" w:color="auto"/>
            <w:left w:val="none" w:sz="0" w:space="0" w:color="auto"/>
            <w:bottom w:val="none" w:sz="0" w:space="0" w:color="auto"/>
            <w:right w:val="none" w:sz="0" w:space="0" w:color="auto"/>
          </w:divBdr>
        </w:div>
      </w:divsChild>
    </w:div>
    <w:div w:id="1016882373">
      <w:bodyDiv w:val="1"/>
      <w:marLeft w:val="0"/>
      <w:marRight w:val="0"/>
      <w:marTop w:val="0"/>
      <w:marBottom w:val="0"/>
      <w:divBdr>
        <w:top w:val="none" w:sz="0" w:space="0" w:color="auto"/>
        <w:left w:val="none" w:sz="0" w:space="0" w:color="auto"/>
        <w:bottom w:val="none" w:sz="0" w:space="0" w:color="auto"/>
        <w:right w:val="none" w:sz="0" w:space="0" w:color="auto"/>
      </w:divBdr>
    </w:div>
    <w:div w:id="1054163868">
      <w:bodyDiv w:val="1"/>
      <w:marLeft w:val="0"/>
      <w:marRight w:val="0"/>
      <w:marTop w:val="0"/>
      <w:marBottom w:val="0"/>
      <w:divBdr>
        <w:top w:val="none" w:sz="0" w:space="0" w:color="auto"/>
        <w:left w:val="none" w:sz="0" w:space="0" w:color="auto"/>
        <w:bottom w:val="none" w:sz="0" w:space="0" w:color="auto"/>
        <w:right w:val="none" w:sz="0" w:space="0" w:color="auto"/>
      </w:divBdr>
      <w:divsChild>
        <w:div w:id="955478806">
          <w:marLeft w:val="0"/>
          <w:marRight w:val="0"/>
          <w:marTop w:val="0"/>
          <w:marBottom w:val="0"/>
          <w:divBdr>
            <w:top w:val="none" w:sz="0" w:space="0" w:color="auto"/>
            <w:left w:val="none" w:sz="0" w:space="0" w:color="auto"/>
            <w:bottom w:val="none" w:sz="0" w:space="0" w:color="auto"/>
            <w:right w:val="none" w:sz="0" w:space="0" w:color="auto"/>
          </w:divBdr>
        </w:div>
      </w:divsChild>
    </w:div>
    <w:div w:id="1054936011">
      <w:bodyDiv w:val="1"/>
      <w:marLeft w:val="0"/>
      <w:marRight w:val="0"/>
      <w:marTop w:val="0"/>
      <w:marBottom w:val="0"/>
      <w:divBdr>
        <w:top w:val="none" w:sz="0" w:space="0" w:color="auto"/>
        <w:left w:val="none" w:sz="0" w:space="0" w:color="auto"/>
        <w:bottom w:val="none" w:sz="0" w:space="0" w:color="auto"/>
        <w:right w:val="none" w:sz="0" w:space="0" w:color="auto"/>
      </w:divBdr>
      <w:divsChild>
        <w:div w:id="1306274177">
          <w:marLeft w:val="0"/>
          <w:marRight w:val="0"/>
          <w:marTop w:val="0"/>
          <w:marBottom w:val="0"/>
          <w:divBdr>
            <w:top w:val="none" w:sz="0" w:space="0" w:color="auto"/>
            <w:left w:val="none" w:sz="0" w:space="0" w:color="auto"/>
            <w:bottom w:val="none" w:sz="0" w:space="0" w:color="auto"/>
            <w:right w:val="none" w:sz="0" w:space="0" w:color="auto"/>
          </w:divBdr>
        </w:div>
      </w:divsChild>
    </w:div>
    <w:div w:id="1927954776">
      <w:bodyDiv w:val="1"/>
      <w:marLeft w:val="0"/>
      <w:marRight w:val="0"/>
      <w:marTop w:val="0"/>
      <w:marBottom w:val="0"/>
      <w:divBdr>
        <w:top w:val="none" w:sz="0" w:space="0" w:color="auto"/>
        <w:left w:val="none" w:sz="0" w:space="0" w:color="auto"/>
        <w:bottom w:val="none" w:sz="0" w:space="0" w:color="auto"/>
        <w:right w:val="none" w:sz="0" w:space="0" w:color="auto"/>
      </w:divBdr>
      <w:divsChild>
        <w:div w:id="687367929">
          <w:marLeft w:val="0"/>
          <w:marRight w:val="0"/>
          <w:marTop w:val="0"/>
          <w:marBottom w:val="0"/>
          <w:divBdr>
            <w:top w:val="none" w:sz="0" w:space="0" w:color="auto"/>
            <w:left w:val="none" w:sz="0" w:space="0" w:color="auto"/>
            <w:bottom w:val="none" w:sz="0" w:space="0" w:color="auto"/>
            <w:right w:val="none" w:sz="0" w:space="0" w:color="auto"/>
          </w:divBdr>
        </w:div>
      </w:divsChild>
    </w:div>
    <w:div w:id="2107656730">
      <w:bodyDiv w:val="1"/>
      <w:marLeft w:val="0"/>
      <w:marRight w:val="0"/>
      <w:marTop w:val="0"/>
      <w:marBottom w:val="0"/>
      <w:divBdr>
        <w:top w:val="none" w:sz="0" w:space="0" w:color="auto"/>
        <w:left w:val="none" w:sz="0" w:space="0" w:color="auto"/>
        <w:bottom w:val="none" w:sz="0" w:space="0" w:color="auto"/>
        <w:right w:val="none" w:sz="0" w:space="0" w:color="auto"/>
      </w:divBdr>
      <w:divsChild>
        <w:div w:id="1386955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slation.gov.uk/ukpga/2006/47/conten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education.gov.uk/regulatory-framework-unit/out-of-school-settings-voluntary-safeguarding-code/supporting_documents/Voluntary%20safeguarding%20code%20of%20practiceDraft%20guidance.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2006/47/conten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5DD9C-5EF8-444F-8B9C-AB06D387D8C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12</Pages>
  <Words>5673</Words>
  <Characters>32339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Introduction</vt:lpstr>
    </vt:vector>
  </TitlesOfParts>
  <Company>The Guide Association</Company>
  <LinksUpToDate>false</LinksUpToDate>
  <CharactersWithSpaces>37937</CharactersWithSpaces>
  <SharedDoc>false</SharedDoc>
  <HLinks>
    <vt:vector size="12" baseType="variant">
      <vt:variant>
        <vt:i4>5570654</vt:i4>
      </vt:variant>
      <vt:variant>
        <vt:i4>3</vt:i4>
      </vt:variant>
      <vt:variant>
        <vt:i4>0</vt:i4>
      </vt:variant>
      <vt:variant>
        <vt:i4>5</vt:i4>
      </vt:variant>
      <vt:variant>
        <vt:lpwstr>https://www.legislation.gov.uk/ukpga/2006/47/contents</vt:lpwstr>
      </vt:variant>
      <vt:variant>
        <vt:lpwstr/>
      </vt:variant>
      <vt:variant>
        <vt:i4>5570654</vt:i4>
      </vt:variant>
      <vt:variant>
        <vt:i4>0</vt:i4>
      </vt:variant>
      <vt:variant>
        <vt:i4>0</vt:i4>
      </vt:variant>
      <vt:variant>
        <vt:i4>5</vt:i4>
      </vt:variant>
      <vt:variant>
        <vt:lpwstr>https://www.legislation.gov.uk/ukpga/2006/47/contents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Bob</dc:creator>
  <cp:keywords/>
  <cp:lastModifiedBy>Claire Stacey</cp:lastModifiedBy>
  <cp:revision>126</cp:revision>
  <cp:lastPrinted>2003-11-12T08:10:00Z</cp:lastPrinted>
  <dcterms:created xsi:type="dcterms:W3CDTF">2020-06-26T10:46:00Z</dcterms:created>
  <dcterms:modified xsi:type="dcterms:W3CDTF">2020-07-28T13:50:00Z</dcterms:modified>
</cp:coreProperties>
</file>